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DE" w:rsidRPr="00A27B35" w:rsidRDefault="008948FE" w:rsidP="003F6EBB">
      <w:pPr>
        <w:spacing w:after="0" w:line="240" w:lineRule="auto"/>
        <w:rPr>
          <w:rFonts w:ascii="Times New Roman" w:hAnsi="Times New Roman"/>
          <w:b/>
          <w:sz w:val="40"/>
          <w:szCs w:val="40"/>
        </w:rPr>
      </w:pPr>
      <w:r>
        <w:rPr>
          <w:rFonts w:ascii="Times New Roman" w:hAnsi="Times New Roman"/>
          <w:b/>
          <w:sz w:val="40"/>
          <w:szCs w:val="40"/>
        </w:rPr>
        <w:t>HUOLTAJAKYSELY 11/2022</w:t>
      </w:r>
      <w:r w:rsidR="00896AC2">
        <w:rPr>
          <w:rFonts w:ascii="Times New Roman" w:hAnsi="Times New Roman"/>
          <w:b/>
          <w:sz w:val="40"/>
          <w:szCs w:val="40"/>
        </w:rPr>
        <w:t xml:space="preserve"> YHTEENVETO</w:t>
      </w:r>
    </w:p>
    <w:p w:rsidR="00A50346" w:rsidRDefault="00A50346" w:rsidP="003F6EBB">
      <w:pPr>
        <w:spacing w:after="0"/>
        <w:rPr>
          <w:rFonts w:ascii="Times New Roman" w:hAnsi="Times New Roman"/>
        </w:rPr>
      </w:pPr>
    </w:p>
    <w:p w:rsidR="003F6EBB" w:rsidRPr="003915DF" w:rsidRDefault="003F6EBB" w:rsidP="003F6EBB">
      <w:pPr>
        <w:spacing w:after="0"/>
        <w:rPr>
          <w:rFonts w:ascii="Times New Roman" w:hAnsi="Times New Roman"/>
        </w:rPr>
      </w:pPr>
      <w:r w:rsidRPr="00D83712">
        <w:rPr>
          <w:rFonts w:ascii="Times New Roman" w:hAnsi="Times New Roman"/>
        </w:rPr>
        <w:t>Tämä y</w:t>
      </w:r>
      <w:r w:rsidR="00B32300">
        <w:rPr>
          <w:rFonts w:ascii="Times New Roman" w:hAnsi="Times New Roman"/>
        </w:rPr>
        <w:t>hteenveto huoltajille laaditun kyselyn tuloksista</w:t>
      </w:r>
      <w:r w:rsidRPr="00D83712">
        <w:rPr>
          <w:rFonts w:ascii="Times New Roman" w:hAnsi="Times New Roman"/>
        </w:rPr>
        <w:t xml:space="preserve"> on ta</w:t>
      </w:r>
      <w:r w:rsidR="005F4939" w:rsidRPr="00D83712">
        <w:rPr>
          <w:rFonts w:ascii="Times New Roman" w:hAnsi="Times New Roman"/>
        </w:rPr>
        <w:t xml:space="preserve">rkoitettu sekä huoltajien että </w:t>
      </w:r>
      <w:r w:rsidRPr="00D83712">
        <w:rPr>
          <w:rFonts w:ascii="Times New Roman" w:hAnsi="Times New Roman"/>
        </w:rPr>
        <w:t>koulun henkilökunnan käyttöön. Kysely huoltajille toimeenpantiin Wilmassa</w:t>
      </w:r>
      <w:r w:rsidR="00E90261" w:rsidRPr="00D83712">
        <w:rPr>
          <w:rFonts w:ascii="Times New Roman" w:hAnsi="Times New Roman"/>
        </w:rPr>
        <w:t xml:space="preserve"> 2</w:t>
      </w:r>
      <w:r w:rsidR="00D83712" w:rsidRPr="00D83712">
        <w:rPr>
          <w:rFonts w:ascii="Times New Roman" w:hAnsi="Times New Roman"/>
        </w:rPr>
        <w:t>9.10.-13.11.2022</w:t>
      </w:r>
      <w:r w:rsidR="00E90261" w:rsidRPr="00D83712">
        <w:rPr>
          <w:rFonts w:ascii="Times New Roman" w:hAnsi="Times New Roman"/>
        </w:rPr>
        <w:t xml:space="preserve">. Vastaajia oli kaikkiaan </w:t>
      </w:r>
      <w:r w:rsidR="00D83712" w:rsidRPr="00D83712">
        <w:rPr>
          <w:rFonts w:ascii="Times New Roman" w:hAnsi="Times New Roman"/>
        </w:rPr>
        <w:t>41</w:t>
      </w:r>
      <w:r w:rsidRPr="00D83712">
        <w:rPr>
          <w:rFonts w:ascii="Times New Roman" w:hAnsi="Times New Roman"/>
        </w:rPr>
        <w:t>. Va</w:t>
      </w:r>
      <w:r w:rsidR="006A4EBF" w:rsidRPr="00D83712">
        <w:rPr>
          <w:rFonts w:ascii="Times New Roman" w:hAnsi="Times New Roman"/>
        </w:rPr>
        <w:t xml:space="preserve">stauksia pyydettiin kaikkiaan </w:t>
      </w:r>
      <w:r w:rsidR="00D83712" w:rsidRPr="00D83712">
        <w:rPr>
          <w:rFonts w:ascii="Times New Roman" w:hAnsi="Times New Roman"/>
        </w:rPr>
        <w:t>55</w:t>
      </w:r>
      <w:r w:rsidR="00E90261" w:rsidRPr="00D83712">
        <w:rPr>
          <w:rFonts w:ascii="Times New Roman" w:hAnsi="Times New Roman"/>
        </w:rPr>
        <w:t xml:space="preserve"> kysymykseen, joista </w:t>
      </w:r>
      <w:r w:rsidR="00D83712" w:rsidRPr="00D83712">
        <w:rPr>
          <w:rFonts w:ascii="Times New Roman" w:hAnsi="Times New Roman"/>
        </w:rPr>
        <w:t>43</w:t>
      </w:r>
      <w:r w:rsidR="00801822" w:rsidRPr="00D83712">
        <w:rPr>
          <w:rFonts w:ascii="Times New Roman" w:hAnsi="Times New Roman"/>
        </w:rPr>
        <w:t xml:space="preserve"> oli vastau</w:t>
      </w:r>
      <w:r w:rsidR="006A4EBF" w:rsidRPr="00D83712">
        <w:rPr>
          <w:rFonts w:ascii="Times New Roman" w:hAnsi="Times New Roman"/>
        </w:rPr>
        <w:t>ks</w:t>
      </w:r>
      <w:r w:rsidR="00E90261" w:rsidRPr="00D83712">
        <w:rPr>
          <w:rFonts w:ascii="Times New Roman" w:hAnsi="Times New Roman"/>
        </w:rPr>
        <w:t xml:space="preserve">ia skaalalla 1-5, </w:t>
      </w:r>
      <w:r w:rsidR="00D83712" w:rsidRPr="00D83712">
        <w:rPr>
          <w:rFonts w:ascii="Times New Roman" w:hAnsi="Times New Roman"/>
        </w:rPr>
        <w:t>yksitoista (11</w:t>
      </w:r>
      <w:r w:rsidR="00801822" w:rsidRPr="00D83712">
        <w:rPr>
          <w:rFonts w:ascii="Times New Roman" w:hAnsi="Times New Roman"/>
        </w:rPr>
        <w:t>)</w:t>
      </w:r>
      <w:r w:rsidR="00A50346" w:rsidRPr="00D83712">
        <w:rPr>
          <w:rFonts w:ascii="Times New Roman" w:hAnsi="Times New Roman"/>
        </w:rPr>
        <w:t xml:space="preserve"> oli avoimia kysymyksiä</w:t>
      </w:r>
      <w:r w:rsidR="001D3351">
        <w:rPr>
          <w:rFonts w:ascii="Times New Roman" w:hAnsi="Times New Roman"/>
        </w:rPr>
        <w:t xml:space="preserve"> ja </w:t>
      </w:r>
      <w:r w:rsidR="0004390C" w:rsidRPr="00D83712">
        <w:rPr>
          <w:rFonts w:ascii="Times New Roman" w:hAnsi="Times New Roman"/>
        </w:rPr>
        <w:t xml:space="preserve">yksi </w:t>
      </w:r>
      <w:r w:rsidR="0004390C" w:rsidRPr="003915DF">
        <w:rPr>
          <w:rFonts w:ascii="Times New Roman" w:hAnsi="Times New Roman"/>
        </w:rPr>
        <w:t>(1) monivalintakysymys</w:t>
      </w:r>
      <w:r w:rsidRPr="003915DF">
        <w:rPr>
          <w:rFonts w:ascii="Times New Roman" w:hAnsi="Times New Roman"/>
        </w:rPr>
        <w:t xml:space="preserve">. </w:t>
      </w:r>
      <w:r w:rsidR="00A50346" w:rsidRPr="003915DF">
        <w:rPr>
          <w:rFonts w:ascii="Times New Roman" w:hAnsi="Times New Roman"/>
        </w:rPr>
        <w:t>Avoimii</w:t>
      </w:r>
      <w:r w:rsidR="007429E1" w:rsidRPr="003915DF">
        <w:rPr>
          <w:rFonts w:ascii="Times New Roman" w:hAnsi="Times New Roman"/>
        </w:rPr>
        <w:t xml:space="preserve">n kysymyksiin tuli kaikkiaan </w:t>
      </w:r>
      <w:r w:rsidR="003915DF" w:rsidRPr="003915DF">
        <w:rPr>
          <w:rFonts w:ascii="Times New Roman" w:hAnsi="Times New Roman"/>
        </w:rPr>
        <w:t>116</w:t>
      </w:r>
      <w:r w:rsidR="00A50346" w:rsidRPr="003915DF">
        <w:rPr>
          <w:rFonts w:ascii="Times New Roman" w:hAnsi="Times New Roman"/>
        </w:rPr>
        <w:t xml:space="preserve"> vastausta/kommenttia.</w:t>
      </w:r>
    </w:p>
    <w:p w:rsidR="00801822" w:rsidRDefault="00801822" w:rsidP="00801822">
      <w:pPr>
        <w:spacing w:after="0" w:line="240" w:lineRule="auto"/>
        <w:rPr>
          <w:rFonts w:ascii="Times New Roman" w:hAnsi="Times New Roman"/>
          <w:sz w:val="24"/>
          <w:szCs w:val="24"/>
        </w:rPr>
      </w:pPr>
    </w:p>
    <w:p w:rsidR="00896AC2" w:rsidRPr="008C5781" w:rsidRDefault="00896AC2" w:rsidP="00801822">
      <w:pPr>
        <w:spacing w:after="0" w:line="240" w:lineRule="auto"/>
        <w:rPr>
          <w:rFonts w:ascii="Times New Roman" w:hAnsi="Times New Roman"/>
          <w:b/>
          <w:sz w:val="24"/>
          <w:szCs w:val="24"/>
          <w:u w:val="single"/>
        </w:rPr>
      </w:pPr>
      <w:r w:rsidRPr="008C5781">
        <w:rPr>
          <w:rFonts w:ascii="Times New Roman" w:hAnsi="Times New Roman"/>
          <w:b/>
          <w:sz w:val="24"/>
          <w:szCs w:val="24"/>
          <w:u w:val="single"/>
        </w:rPr>
        <w:t>Tässä yhteenvedossa on:</w:t>
      </w:r>
    </w:p>
    <w:p w:rsidR="001951D8" w:rsidRDefault="00264D50" w:rsidP="00896AC2">
      <w:pPr>
        <w:numPr>
          <w:ilvl w:val="0"/>
          <w:numId w:val="3"/>
        </w:numPr>
        <w:spacing w:after="0" w:line="240" w:lineRule="auto"/>
        <w:rPr>
          <w:rFonts w:ascii="Times New Roman" w:hAnsi="Times New Roman"/>
          <w:sz w:val="24"/>
          <w:szCs w:val="24"/>
        </w:rPr>
      </w:pPr>
      <w:r>
        <w:rPr>
          <w:rFonts w:ascii="Times New Roman" w:hAnsi="Times New Roman"/>
          <w:sz w:val="24"/>
          <w:szCs w:val="24"/>
        </w:rPr>
        <w:t>Edellis</w:t>
      </w:r>
      <w:r w:rsidR="001951D8">
        <w:rPr>
          <w:rFonts w:ascii="Times New Roman" w:hAnsi="Times New Roman"/>
          <w:sz w:val="24"/>
          <w:szCs w:val="24"/>
        </w:rPr>
        <w:t xml:space="preserve">en </w:t>
      </w:r>
      <w:r w:rsidR="008948FE">
        <w:rPr>
          <w:rFonts w:ascii="Times New Roman" w:hAnsi="Times New Roman"/>
          <w:sz w:val="24"/>
          <w:szCs w:val="24"/>
        </w:rPr>
        <w:t>kyselyn (2019</w:t>
      </w:r>
      <w:r>
        <w:rPr>
          <w:rFonts w:ascii="Times New Roman" w:hAnsi="Times New Roman"/>
          <w:sz w:val="24"/>
          <w:szCs w:val="24"/>
        </w:rPr>
        <w:t xml:space="preserve">) perusteella laadittujen </w:t>
      </w:r>
      <w:r w:rsidR="001951D8">
        <w:rPr>
          <w:rFonts w:ascii="Times New Roman" w:hAnsi="Times New Roman"/>
          <w:sz w:val="24"/>
          <w:szCs w:val="24"/>
        </w:rPr>
        <w:t>toimenpiteiden toteutuman arviointia</w:t>
      </w:r>
    </w:p>
    <w:p w:rsidR="00896AC2" w:rsidRDefault="00896AC2" w:rsidP="00896AC2">
      <w:pPr>
        <w:numPr>
          <w:ilvl w:val="0"/>
          <w:numId w:val="3"/>
        </w:numPr>
        <w:spacing w:after="0" w:line="240" w:lineRule="auto"/>
        <w:rPr>
          <w:rFonts w:ascii="Times New Roman" w:hAnsi="Times New Roman"/>
          <w:sz w:val="24"/>
          <w:szCs w:val="24"/>
        </w:rPr>
      </w:pPr>
      <w:r>
        <w:rPr>
          <w:rFonts w:ascii="Times New Roman" w:hAnsi="Times New Roman"/>
          <w:sz w:val="24"/>
          <w:szCs w:val="24"/>
        </w:rPr>
        <w:t>Yhteenveto tuloksista (sisältää sekä numeeriset että vapaat vastaukset)</w:t>
      </w:r>
    </w:p>
    <w:p w:rsidR="00896AC2" w:rsidRDefault="00EC3928" w:rsidP="00896AC2">
      <w:pPr>
        <w:numPr>
          <w:ilvl w:val="0"/>
          <w:numId w:val="3"/>
        </w:numPr>
        <w:spacing w:after="0" w:line="240" w:lineRule="auto"/>
        <w:rPr>
          <w:rFonts w:ascii="Times New Roman" w:hAnsi="Times New Roman"/>
          <w:sz w:val="24"/>
          <w:szCs w:val="24"/>
        </w:rPr>
      </w:pPr>
      <w:r>
        <w:rPr>
          <w:rFonts w:ascii="Times New Roman" w:hAnsi="Times New Roman"/>
          <w:sz w:val="24"/>
          <w:szCs w:val="24"/>
        </w:rPr>
        <w:t>T</w:t>
      </w:r>
      <w:r w:rsidR="0011773B">
        <w:rPr>
          <w:rFonts w:ascii="Times New Roman" w:hAnsi="Times New Roman"/>
          <w:sz w:val="24"/>
          <w:szCs w:val="24"/>
        </w:rPr>
        <w:t>oimenpiteet</w:t>
      </w:r>
      <w:r w:rsidR="00896AC2">
        <w:rPr>
          <w:rFonts w:ascii="Times New Roman" w:hAnsi="Times New Roman"/>
          <w:sz w:val="24"/>
          <w:szCs w:val="24"/>
        </w:rPr>
        <w:t xml:space="preserve"> tulosten perusteella</w:t>
      </w:r>
    </w:p>
    <w:p w:rsidR="00896AC2" w:rsidRPr="00B6023D" w:rsidRDefault="00896AC2" w:rsidP="00896AC2">
      <w:pPr>
        <w:numPr>
          <w:ilvl w:val="0"/>
          <w:numId w:val="3"/>
        </w:numPr>
        <w:spacing w:after="0" w:line="240" w:lineRule="auto"/>
        <w:rPr>
          <w:rFonts w:ascii="Times New Roman" w:hAnsi="Times New Roman"/>
          <w:sz w:val="24"/>
          <w:szCs w:val="24"/>
        </w:rPr>
      </w:pPr>
      <w:r w:rsidRPr="00B6023D">
        <w:rPr>
          <w:rFonts w:ascii="Times New Roman" w:hAnsi="Times New Roman"/>
          <w:sz w:val="24"/>
          <w:szCs w:val="24"/>
        </w:rPr>
        <w:t>Rehtorin kommentit/vastaukset kyselyssä esille tulleista huoltajien kommenteista/kysymyk</w:t>
      </w:r>
      <w:r w:rsidR="003201BC" w:rsidRPr="00B6023D">
        <w:rPr>
          <w:rFonts w:ascii="Times New Roman" w:hAnsi="Times New Roman"/>
          <w:sz w:val="24"/>
          <w:szCs w:val="24"/>
        </w:rPr>
        <w:softHyphen/>
      </w:r>
      <w:r w:rsidRPr="00B6023D">
        <w:rPr>
          <w:rFonts w:ascii="Times New Roman" w:hAnsi="Times New Roman"/>
          <w:sz w:val="24"/>
          <w:szCs w:val="24"/>
        </w:rPr>
        <w:t>sistä</w:t>
      </w:r>
    </w:p>
    <w:p w:rsidR="00896AC2" w:rsidRDefault="00896AC2" w:rsidP="00896AC2">
      <w:pPr>
        <w:spacing w:after="0" w:line="240" w:lineRule="auto"/>
        <w:rPr>
          <w:rFonts w:ascii="Times New Roman" w:hAnsi="Times New Roman"/>
          <w:sz w:val="24"/>
          <w:szCs w:val="24"/>
        </w:rPr>
      </w:pPr>
    </w:p>
    <w:p w:rsidR="00896AC2" w:rsidRPr="00E23BA1" w:rsidRDefault="00896AC2" w:rsidP="00896AC2">
      <w:pPr>
        <w:spacing w:after="0" w:line="240" w:lineRule="auto"/>
        <w:rPr>
          <w:rFonts w:ascii="Times New Roman" w:hAnsi="Times New Roman"/>
          <w:sz w:val="24"/>
          <w:szCs w:val="24"/>
        </w:rPr>
      </w:pPr>
      <w:r w:rsidRPr="00E23BA1">
        <w:rPr>
          <w:rFonts w:ascii="Times New Roman" w:hAnsi="Times New Roman"/>
          <w:sz w:val="24"/>
          <w:szCs w:val="24"/>
        </w:rPr>
        <w:t xml:space="preserve">Tämän yhteenvedon lisäksi </w:t>
      </w:r>
      <w:r w:rsidR="003201BC" w:rsidRPr="00E23BA1">
        <w:rPr>
          <w:rFonts w:ascii="Times New Roman" w:hAnsi="Times New Roman"/>
          <w:sz w:val="24"/>
          <w:szCs w:val="24"/>
        </w:rPr>
        <w:t xml:space="preserve">julkaistaan koulun Internet-sivuilla kyselyn </w:t>
      </w:r>
      <w:r w:rsidR="008C5781" w:rsidRPr="00E23BA1">
        <w:rPr>
          <w:rFonts w:ascii="Times New Roman" w:hAnsi="Times New Roman"/>
          <w:sz w:val="24"/>
          <w:szCs w:val="24"/>
        </w:rPr>
        <w:t xml:space="preserve">numeeriset </w:t>
      </w:r>
      <w:r w:rsidR="003201BC" w:rsidRPr="00E23BA1">
        <w:rPr>
          <w:rFonts w:ascii="Times New Roman" w:hAnsi="Times New Roman"/>
          <w:sz w:val="24"/>
          <w:szCs w:val="24"/>
        </w:rPr>
        <w:t>tul</w:t>
      </w:r>
      <w:r w:rsidR="008C5781" w:rsidRPr="00E23BA1">
        <w:rPr>
          <w:rFonts w:ascii="Times New Roman" w:hAnsi="Times New Roman"/>
          <w:sz w:val="24"/>
          <w:szCs w:val="24"/>
        </w:rPr>
        <w:t>okset</w:t>
      </w:r>
      <w:r w:rsidR="003201BC" w:rsidRPr="00E23BA1">
        <w:rPr>
          <w:rFonts w:ascii="Times New Roman" w:hAnsi="Times New Roman"/>
          <w:sz w:val="24"/>
          <w:szCs w:val="24"/>
        </w:rPr>
        <w:t>.</w:t>
      </w:r>
      <w:r w:rsidR="00E23BA1">
        <w:rPr>
          <w:rFonts w:ascii="Times New Roman" w:hAnsi="Times New Roman"/>
          <w:sz w:val="24"/>
          <w:szCs w:val="24"/>
        </w:rPr>
        <w:t xml:space="preserve"> Vapaita vastauksia ei haluta julkaista yksilönsuojan johdosta, mutta niiden </w:t>
      </w:r>
      <w:r w:rsidR="00350E4E">
        <w:rPr>
          <w:rFonts w:ascii="Times New Roman" w:hAnsi="Times New Roman"/>
          <w:sz w:val="24"/>
          <w:szCs w:val="24"/>
        </w:rPr>
        <w:t>ydin</w:t>
      </w:r>
      <w:r w:rsidR="00E23BA1">
        <w:rPr>
          <w:rFonts w:ascii="Times New Roman" w:hAnsi="Times New Roman"/>
          <w:sz w:val="24"/>
          <w:szCs w:val="24"/>
        </w:rPr>
        <w:t>sisältö</w:t>
      </w:r>
      <w:r w:rsidR="00350E4E">
        <w:rPr>
          <w:rFonts w:ascii="Times New Roman" w:hAnsi="Times New Roman"/>
          <w:sz w:val="24"/>
          <w:szCs w:val="24"/>
        </w:rPr>
        <w:t>ä</w:t>
      </w:r>
      <w:r w:rsidR="00E23BA1">
        <w:rPr>
          <w:rFonts w:ascii="Times New Roman" w:hAnsi="Times New Roman"/>
          <w:sz w:val="24"/>
          <w:szCs w:val="24"/>
        </w:rPr>
        <w:t xml:space="preserve"> </w:t>
      </w:r>
      <w:r w:rsidR="00350E4E">
        <w:rPr>
          <w:rFonts w:ascii="Times New Roman" w:hAnsi="Times New Roman"/>
          <w:sz w:val="24"/>
          <w:szCs w:val="24"/>
        </w:rPr>
        <w:t>on hyödynnetty</w:t>
      </w:r>
      <w:r w:rsidR="00E23BA1">
        <w:rPr>
          <w:rFonts w:ascii="Times New Roman" w:hAnsi="Times New Roman"/>
          <w:sz w:val="24"/>
          <w:szCs w:val="24"/>
        </w:rPr>
        <w:t xml:space="preserve"> yhteenvedossa</w:t>
      </w:r>
      <w:r w:rsidR="0011773B">
        <w:rPr>
          <w:rFonts w:ascii="Times New Roman" w:hAnsi="Times New Roman"/>
          <w:sz w:val="24"/>
          <w:szCs w:val="24"/>
        </w:rPr>
        <w:t xml:space="preserve"> ja toimenpiteiden laadinnassa</w:t>
      </w:r>
      <w:r w:rsidR="00E23BA1">
        <w:rPr>
          <w:rFonts w:ascii="Times New Roman" w:hAnsi="Times New Roman"/>
          <w:sz w:val="24"/>
          <w:szCs w:val="24"/>
        </w:rPr>
        <w:t>.</w:t>
      </w:r>
    </w:p>
    <w:p w:rsidR="003201BC" w:rsidRDefault="003201BC" w:rsidP="00896AC2">
      <w:pPr>
        <w:spacing w:after="0" w:line="240" w:lineRule="auto"/>
        <w:rPr>
          <w:rFonts w:ascii="Times New Roman" w:hAnsi="Times New Roman"/>
          <w:sz w:val="24"/>
          <w:szCs w:val="24"/>
        </w:rPr>
      </w:pPr>
    </w:p>
    <w:p w:rsidR="001951D8" w:rsidRPr="001951D8" w:rsidRDefault="008948FE" w:rsidP="00896AC2">
      <w:pPr>
        <w:spacing w:after="0" w:line="240" w:lineRule="auto"/>
        <w:rPr>
          <w:rFonts w:ascii="Times New Roman" w:hAnsi="Times New Roman"/>
          <w:b/>
          <w:sz w:val="28"/>
          <w:szCs w:val="28"/>
        </w:rPr>
      </w:pPr>
      <w:r>
        <w:rPr>
          <w:rFonts w:ascii="Times New Roman" w:hAnsi="Times New Roman"/>
          <w:b/>
          <w:sz w:val="28"/>
          <w:szCs w:val="28"/>
        </w:rPr>
        <w:t>Edellisen kyselyn (11/2019</w:t>
      </w:r>
      <w:r w:rsidR="001951D8" w:rsidRPr="001951D8">
        <w:rPr>
          <w:rFonts w:ascii="Times New Roman" w:hAnsi="Times New Roman"/>
          <w:b/>
          <w:sz w:val="28"/>
          <w:szCs w:val="28"/>
        </w:rPr>
        <w:t>) toimenpiteiden toteutuman arviointia</w:t>
      </w:r>
    </w:p>
    <w:p w:rsidR="008948FE" w:rsidRPr="00A50859" w:rsidRDefault="008948FE" w:rsidP="008948FE">
      <w:pPr>
        <w:spacing w:after="0" w:line="240" w:lineRule="auto"/>
        <w:rPr>
          <w:rFonts w:ascii="Times New Roman" w:hAnsi="Times New Roman"/>
          <w:b/>
          <w:sz w:val="24"/>
          <w:szCs w:val="24"/>
          <w:u w:val="single"/>
        </w:rPr>
      </w:pPr>
      <w:r>
        <w:rPr>
          <w:rFonts w:ascii="Times New Roman" w:hAnsi="Times New Roman"/>
          <w:b/>
          <w:sz w:val="24"/>
          <w:szCs w:val="24"/>
          <w:u w:val="single"/>
        </w:rPr>
        <w:t>Toimenpiteitä</w:t>
      </w:r>
      <w:r w:rsidRPr="00A50859">
        <w:rPr>
          <w:rFonts w:ascii="Times New Roman" w:hAnsi="Times New Roman"/>
          <w:b/>
          <w:sz w:val="24"/>
          <w:szCs w:val="24"/>
          <w:u w:val="single"/>
        </w:rPr>
        <w:t xml:space="preserve"> huoltajakyselyn perusteella:</w:t>
      </w:r>
    </w:p>
    <w:p w:rsidR="00E72D6B" w:rsidRDefault="00E72D6B" w:rsidP="008948FE">
      <w:pPr>
        <w:spacing w:after="0" w:line="240" w:lineRule="auto"/>
        <w:rPr>
          <w:rFonts w:ascii="Times New Roman" w:hAnsi="Times New Roman"/>
          <w:sz w:val="24"/>
          <w:szCs w:val="24"/>
        </w:rPr>
      </w:pPr>
      <w:r w:rsidRPr="00E72D6B">
        <w:rPr>
          <w:rFonts w:ascii="Times New Roman" w:hAnsi="Times New Roman"/>
          <w:sz w:val="24"/>
          <w:szCs w:val="24"/>
        </w:rPr>
        <w:t xml:space="preserve">- Tarkastelujaksolla </w:t>
      </w:r>
      <w:r>
        <w:rPr>
          <w:rFonts w:ascii="Times New Roman" w:hAnsi="Times New Roman"/>
          <w:sz w:val="24"/>
          <w:szCs w:val="24"/>
        </w:rPr>
        <w:t>on ollut huomioitavaa koronan aiheuttamat muutokset koulutyössä keväästä 2020 alkaen, jolloin normaali koulutyö oli häiriintynyt.</w:t>
      </w:r>
    </w:p>
    <w:p w:rsidR="00E72D6B" w:rsidRPr="00E72D6B" w:rsidRDefault="00E72D6B" w:rsidP="008948FE">
      <w:pPr>
        <w:spacing w:after="0" w:line="240" w:lineRule="auto"/>
        <w:rPr>
          <w:rFonts w:ascii="Times New Roman" w:hAnsi="Times New Roman"/>
          <w:sz w:val="24"/>
          <w:szCs w:val="24"/>
        </w:rPr>
      </w:pPr>
    </w:p>
    <w:p w:rsidR="008948FE" w:rsidRPr="00243C5A" w:rsidRDefault="008948FE" w:rsidP="008948FE">
      <w:pPr>
        <w:spacing w:after="0" w:line="240" w:lineRule="auto"/>
        <w:rPr>
          <w:rFonts w:ascii="Times New Roman" w:hAnsi="Times New Roman"/>
          <w:b/>
          <w:sz w:val="24"/>
          <w:szCs w:val="24"/>
        </w:rPr>
      </w:pPr>
      <w:r w:rsidRPr="00243C5A">
        <w:rPr>
          <w:rFonts w:ascii="Times New Roman" w:hAnsi="Times New Roman"/>
          <w:b/>
          <w:sz w:val="24"/>
          <w:szCs w:val="24"/>
        </w:rPr>
        <w:t>1. Liikennejärjestelyiden turvallisuuteen panostaminen</w:t>
      </w:r>
    </w:p>
    <w:p w:rsidR="008948FE" w:rsidRDefault="008948FE" w:rsidP="008948FE">
      <w:pPr>
        <w:spacing w:after="0" w:line="240" w:lineRule="auto"/>
        <w:rPr>
          <w:rFonts w:ascii="Times New Roman" w:hAnsi="Times New Roman"/>
          <w:sz w:val="24"/>
          <w:szCs w:val="24"/>
        </w:rPr>
      </w:pPr>
      <w:r>
        <w:rPr>
          <w:rFonts w:ascii="Times New Roman" w:hAnsi="Times New Roman"/>
          <w:sz w:val="24"/>
          <w:szCs w:val="24"/>
        </w:rPr>
        <w:t>- Lasimestarintien puolella on koulun aloitteesta rakennettu erillinen suojatie ja kulkuväylä keskeltä vallia koulupihalle</w:t>
      </w:r>
    </w:p>
    <w:p w:rsidR="008948FE" w:rsidRDefault="008948FE" w:rsidP="008948FE">
      <w:pPr>
        <w:spacing w:after="0" w:line="240" w:lineRule="auto"/>
        <w:rPr>
          <w:rFonts w:ascii="Times New Roman" w:hAnsi="Times New Roman"/>
          <w:sz w:val="24"/>
          <w:szCs w:val="24"/>
        </w:rPr>
      </w:pPr>
      <w:r>
        <w:rPr>
          <w:rFonts w:ascii="Times New Roman" w:hAnsi="Times New Roman"/>
          <w:sz w:val="24"/>
          <w:szCs w:val="24"/>
        </w:rPr>
        <w:t>- Liikenneinsinöörin kanssa tutkittu Halkokarintien puolella mahdollisuuksia liikennejärjestelyiden turvallisuuden parantamiseksi</w:t>
      </w:r>
      <w:r w:rsidR="00E72D6B">
        <w:rPr>
          <w:rFonts w:ascii="Times New Roman" w:hAnsi="Times New Roman"/>
          <w:sz w:val="24"/>
          <w:szCs w:val="24"/>
        </w:rPr>
        <w:t>. Joitain liikennemerkkien ja katumaalausten muutoksia suoritettiin.</w:t>
      </w:r>
    </w:p>
    <w:p w:rsidR="008948FE" w:rsidRDefault="008948FE" w:rsidP="008948FE">
      <w:pPr>
        <w:spacing w:after="0" w:line="240" w:lineRule="auto"/>
        <w:rPr>
          <w:rFonts w:ascii="Times New Roman" w:hAnsi="Times New Roman"/>
          <w:sz w:val="24"/>
          <w:szCs w:val="24"/>
        </w:rPr>
      </w:pPr>
    </w:p>
    <w:p w:rsidR="008948FE" w:rsidRPr="00243C5A" w:rsidRDefault="008948FE" w:rsidP="008948FE">
      <w:pPr>
        <w:spacing w:after="0" w:line="240" w:lineRule="auto"/>
        <w:rPr>
          <w:rFonts w:ascii="Times New Roman" w:hAnsi="Times New Roman"/>
          <w:b/>
          <w:sz w:val="24"/>
          <w:szCs w:val="24"/>
        </w:rPr>
      </w:pPr>
      <w:r w:rsidRPr="00243C5A">
        <w:rPr>
          <w:rFonts w:ascii="Times New Roman" w:hAnsi="Times New Roman"/>
          <w:b/>
          <w:sz w:val="24"/>
          <w:szCs w:val="24"/>
        </w:rPr>
        <w:t>2. Koulun siisteyteen panostaminen erityisesti pukuhuoneissa ja WC-tiloissa</w:t>
      </w:r>
    </w:p>
    <w:p w:rsidR="008948FE" w:rsidRDefault="008948FE" w:rsidP="008948FE">
      <w:pPr>
        <w:spacing w:after="0" w:line="240" w:lineRule="auto"/>
        <w:rPr>
          <w:rFonts w:ascii="Times New Roman" w:hAnsi="Times New Roman"/>
          <w:sz w:val="24"/>
          <w:szCs w:val="24"/>
        </w:rPr>
      </w:pPr>
      <w:r>
        <w:rPr>
          <w:rFonts w:ascii="Times New Roman" w:hAnsi="Times New Roman"/>
          <w:sz w:val="24"/>
          <w:szCs w:val="24"/>
        </w:rPr>
        <w:t>- Koulun pukuhuonetilojen sokeritoukkaongelma ratkaistu lisäpuhdistuksilla. Ongelma helpotti ainakin joksikin aikaa</w:t>
      </w:r>
      <w:r w:rsidR="00243C5A">
        <w:rPr>
          <w:rFonts w:ascii="Times New Roman" w:hAnsi="Times New Roman"/>
          <w:sz w:val="24"/>
          <w:szCs w:val="24"/>
        </w:rPr>
        <w:t>.</w:t>
      </w:r>
    </w:p>
    <w:p w:rsidR="00243C5A" w:rsidRDefault="00243C5A" w:rsidP="008948FE">
      <w:pPr>
        <w:spacing w:after="0" w:line="240" w:lineRule="auto"/>
        <w:rPr>
          <w:rFonts w:ascii="Times New Roman" w:hAnsi="Times New Roman"/>
          <w:sz w:val="24"/>
          <w:szCs w:val="24"/>
        </w:rPr>
      </w:pPr>
      <w:r>
        <w:rPr>
          <w:rFonts w:ascii="Times New Roman" w:hAnsi="Times New Roman"/>
          <w:sz w:val="24"/>
          <w:szCs w:val="24"/>
        </w:rPr>
        <w:t>- Koulun WC-tilojen tahallista sotkemista koulupäivän aikana pyritty ehkäisemään valvontaa lisäämällä. Ajoittain sotkeminen on jatkunut eikä syyllisiä ole saatu kiinni. Siivousta on tehostettu tarpeen mukaan.</w:t>
      </w:r>
    </w:p>
    <w:p w:rsidR="00243C5A" w:rsidRDefault="00243C5A" w:rsidP="008948FE">
      <w:pPr>
        <w:spacing w:after="0" w:line="240" w:lineRule="auto"/>
        <w:rPr>
          <w:rFonts w:ascii="Times New Roman" w:hAnsi="Times New Roman"/>
          <w:sz w:val="24"/>
          <w:szCs w:val="24"/>
        </w:rPr>
      </w:pPr>
    </w:p>
    <w:p w:rsidR="008948FE" w:rsidRPr="00243C5A" w:rsidRDefault="008948FE" w:rsidP="008948FE">
      <w:pPr>
        <w:spacing w:after="0" w:line="240" w:lineRule="auto"/>
        <w:rPr>
          <w:rFonts w:ascii="Times New Roman" w:hAnsi="Times New Roman"/>
          <w:b/>
          <w:sz w:val="24"/>
          <w:szCs w:val="24"/>
        </w:rPr>
      </w:pPr>
      <w:r w:rsidRPr="00243C5A">
        <w:rPr>
          <w:rFonts w:ascii="Times New Roman" w:hAnsi="Times New Roman"/>
          <w:b/>
          <w:sz w:val="24"/>
          <w:szCs w:val="24"/>
        </w:rPr>
        <w:t>3. Koulun sisäilman turvallisuuteen panostaminen</w:t>
      </w:r>
    </w:p>
    <w:p w:rsidR="008948FE" w:rsidRDefault="00243C5A" w:rsidP="008948FE">
      <w:pPr>
        <w:spacing w:after="0" w:line="240" w:lineRule="auto"/>
        <w:rPr>
          <w:rFonts w:ascii="Times New Roman" w:hAnsi="Times New Roman"/>
          <w:sz w:val="24"/>
          <w:szCs w:val="24"/>
        </w:rPr>
      </w:pPr>
      <w:r>
        <w:rPr>
          <w:rFonts w:ascii="Times New Roman" w:hAnsi="Times New Roman"/>
          <w:sz w:val="24"/>
          <w:szCs w:val="24"/>
        </w:rPr>
        <w:t>- Käytössä olevissa kotiluokkatiloissa on tilanne ollut ko. ajanjaksolla (2019-2022) melko rauhallinen. Haasteita on edelleenkin liikuntasalin pukuhuonetiloissa ja valkoisen rakennuksen yläkerran luokkatiloissa. Näissä on toiminnassa paikalliset ilmanpuhdistimet, jotka ovat tuoneet jonkin verran helpotusta tilanteeseen.</w:t>
      </w:r>
    </w:p>
    <w:p w:rsidR="00243C5A" w:rsidRDefault="00243C5A" w:rsidP="008948FE">
      <w:pPr>
        <w:spacing w:after="0" w:line="240" w:lineRule="auto"/>
        <w:rPr>
          <w:rFonts w:ascii="Times New Roman" w:hAnsi="Times New Roman"/>
          <w:sz w:val="24"/>
          <w:szCs w:val="24"/>
        </w:rPr>
      </w:pPr>
      <w:r>
        <w:rPr>
          <w:rFonts w:ascii="Times New Roman" w:hAnsi="Times New Roman"/>
          <w:sz w:val="24"/>
          <w:szCs w:val="24"/>
        </w:rPr>
        <w:t xml:space="preserve">- Valkoisen rakennuksen alakerran tilat ovat oppilaiden käytössä olevaa WC-tilaa </w:t>
      </w:r>
      <w:proofErr w:type="spellStart"/>
      <w:proofErr w:type="gramStart"/>
      <w:r>
        <w:rPr>
          <w:rFonts w:ascii="Times New Roman" w:hAnsi="Times New Roman"/>
          <w:sz w:val="24"/>
          <w:szCs w:val="24"/>
        </w:rPr>
        <w:t>lukuunottamatta</w:t>
      </w:r>
      <w:proofErr w:type="spellEnd"/>
      <w:proofErr w:type="gramEnd"/>
      <w:r>
        <w:rPr>
          <w:rFonts w:ascii="Times New Roman" w:hAnsi="Times New Roman"/>
          <w:sz w:val="24"/>
          <w:szCs w:val="24"/>
        </w:rPr>
        <w:t xml:space="preserve"> käyttökiellossa.</w:t>
      </w:r>
      <w:r w:rsidR="00AE246C">
        <w:rPr>
          <w:rFonts w:ascii="Times New Roman" w:hAnsi="Times New Roman"/>
          <w:sz w:val="24"/>
          <w:szCs w:val="24"/>
        </w:rPr>
        <w:t xml:space="preserve"> Yläkerrassa on osittaisessa käytössä koulun MU-luokka ja ruokasali, joissa on ilmanpuhdistimia.</w:t>
      </w:r>
    </w:p>
    <w:p w:rsidR="00243C5A" w:rsidRDefault="00243C5A" w:rsidP="008948FE">
      <w:pPr>
        <w:spacing w:after="0" w:line="240" w:lineRule="auto"/>
        <w:rPr>
          <w:rFonts w:ascii="Times New Roman" w:hAnsi="Times New Roman"/>
          <w:sz w:val="24"/>
          <w:szCs w:val="24"/>
        </w:rPr>
      </w:pPr>
      <w:r>
        <w:rPr>
          <w:rFonts w:ascii="Times New Roman" w:hAnsi="Times New Roman"/>
          <w:sz w:val="24"/>
          <w:szCs w:val="24"/>
        </w:rPr>
        <w:t>- Kouluterveydenhoitajan ja kuraattorin tiloja on saneerattu kesällä 2021 erilliseen siipeen ja samalla tehty rakenteiden tiivistyksiä sisäilman</w:t>
      </w:r>
      <w:r w:rsidR="00AE246C">
        <w:rPr>
          <w:rFonts w:ascii="Times New Roman" w:hAnsi="Times New Roman"/>
          <w:sz w:val="24"/>
          <w:szCs w:val="24"/>
        </w:rPr>
        <w:t xml:space="preserve"> epäpuhtauksien eliminoimiseksi.</w:t>
      </w:r>
    </w:p>
    <w:p w:rsidR="00AE246C" w:rsidRDefault="00AE246C" w:rsidP="008948FE">
      <w:pPr>
        <w:spacing w:after="0" w:line="240" w:lineRule="auto"/>
        <w:rPr>
          <w:rFonts w:ascii="Times New Roman" w:hAnsi="Times New Roman"/>
          <w:sz w:val="24"/>
          <w:szCs w:val="24"/>
        </w:rPr>
      </w:pPr>
    </w:p>
    <w:p w:rsidR="008948FE" w:rsidRPr="00243C5A" w:rsidRDefault="008948FE" w:rsidP="008948FE">
      <w:pPr>
        <w:spacing w:after="0" w:line="240" w:lineRule="auto"/>
        <w:rPr>
          <w:rFonts w:ascii="Times New Roman" w:hAnsi="Times New Roman"/>
          <w:b/>
          <w:sz w:val="24"/>
          <w:szCs w:val="24"/>
        </w:rPr>
      </w:pPr>
      <w:r w:rsidRPr="00243C5A">
        <w:rPr>
          <w:rFonts w:ascii="Times New Roman" w:hAnsi="Times New Roman"/>
          <w:b/>
          <w:sz w:val="24"/>
          <w:szCs w:val="24"/>
        </w:rPr>
        <w:t>4. Luokkakohtaisen tiedotuksen kehittäminen/ylläpitäminen</w:t>
      </w:r>
    </w:p>
    <w:p w:rsidR="00E72D6B" w:rsidRDefault="00AE246C" w:rsidP="008948FE">
      <w:pPr>
        <w:spacing w:after="0" w:line="240" w:lineRule="auto"/>
        <w:rPr>
          <w:rFonts w:ascii="Times New Roman" w:hAnsi="Times New Roman"/>
          <w:sz w:val="24"/>
          <w:szCs w:val="24"/>
        </w:rPr>
      </w:pPr>
      <w:r>
        <w:rPr>
          <w:rFonts w:ascii="Times New Roman" w:hAnsi="Times New Roman"/>
          <w:sz w:val="24"/>
          <w:szCs w:val="24"/>
        </w:rPr>
        <w:t>- Opettajat ovat pyrkineet kehittämään luokkakohtaista tiedotusta pääasiallisesti W</w:t>
      </w:r>
      <w:r w:rsidR="00E72D6B">
        <w:rPr>
          <w:rFonts w:ascii="Times New Roman" w:hAnsi="Times New Roman"/>
          <w:sz w:val="24"/>
          <w:szCs w:val="24"/>
        </w:rPr>
        <w:t>ilmaan pohjautuen.</w:t>
      </w:r>
    </w:p>
    <w:p w:rsidR="008948FE" w:rsidRDefault="00E72D6B" w:rsidP="008948FE">
      <w:pPr>
        <w:spacing w:after="0" w:line="240" w:lineRule="auto"/>
        <w:rPr>
          <w:rFonts w:ascii="Times New Roman" w:hAnsi="Times New Roman"/>
          <w:sz w:val="24"/>
          <w:szCs w:val="24"/>
        </w:rPr>
      </w:pPr>
      <w:r>
        <w:rPr>
          <w:rFonts w:ascii="Times New Roman" w:hAnsi="Times New Roman"/>
          <w:sz w:val="24"/>
          <w:szCs w:val="24"/>
        </w:rPr>
        <w:t xml:space="preserve">- </w:t>
      </w:r>
      <w:r w:rsidR="00AE246C">
        <w:rPr>
          <w:rFonts w:ascii="Times New Roman" w:hAnsi="Times New Roman"/>
          <w:sz w:val="24"/>
          <w:szCs w:val="24"/>
        </w:rPr>
        <w:t>Osalla luokista on käytössä myös luokan oma blogi</w:t>
      </w:r>
      <w:r>
        <w:rPr>
          <w:rFonts w:ascii="Times New Roman" w:hAnsi="Times New Roman"/>
          <w:sz w:val="24"/>
          <w:szCs w:val="24"/>
        </w:rPr>
        <w:t>.</w:t>
      </w:r>
    </w:p>
    <w:p w:rsidR="00E72D6B" w:rsidRDefault="00E72D6B" w:rsidP="008948FE">
      <w:pPr>
        <w:spacing w:after="0" w:line="240" w:lineRule="auto"/>
        <w:rPr>
          <w:rFonts w:ascii="Times New Roman" w:hAnsi="Times New Roman"/>
          <w:sz w:val="24"/>
          <w:szCs w:val="24"/>
        </w:rPr>
      </w:pPr>
      <w:r>
        <w:rPr>
          <w:rFonts w:ascii="Times New Roman" w:hAnsi="Times New Roman"/>
          <w:sz w:val="24"/>
          <w:szCs w:val="24"/>
        </w:rPr>
        <w:t>- Korona-aika suuntasi toisaalta tiedotusta koulukohtaiseen tiedotukseen ja toisaalta pienemmällä porukalla (esim. luokka) tapahtuviin verkko</w:t>
      </w:r>
      <w:r w:rsidR="00B32300">
        <w:rPr>
          <w:rFonts w:ascii="Times New Roman" w:hAnsi="Times New Roman"/>
          <w:sz w:val="24"/>
          <w:szCs w:val="24"/>
        </w:rPr>
        <w:t>ko</w:t>
      </w:r>
      <w:r>
        <w:rPr>
          <w:rFonts w:ascii="Times New Roman" w:hAnsi="Times New Roman"/>
          <w:sz w:val="24"/>
          <w:szCs w:val="24"/>
        </w:rPr>
        <w:t>koontumisiin.</w:t>
      </w:r>
    </w:p>
    <w:p w:rsidR="00AE246C" w:rsidRDefault="00AE246C" w:rsidP="008948FE">
      <w:pPr>
        <w:spacing w:after="0" w:line="240" w:lineRule="auto"/>
        <w:rPr>
          <w:rFonts w:ascii="Times New Roman" w:hAnsi="Times New Roman"/>
          <w:sz w:val="24"/>
          <w:szCs w:val="24"/>
        </w:rPr>
      </w:pPr>
    </w:p>
    <w:p w:rsidR="008948FE" w:rsidRPr="00243C5A" w:rsidRDefault="008948FE" w:rsidP="008948FE">
      <w:pPr>
        <w:spacing w:after="0" w:line="240" w:lineRule="auto"/>
        <w:rPr>
          <w:rFonts w:ascii="Times New Roman" w:hAnsi="Times New Roman"/>
          <w:b/>
          <w:sz w:val="24"/>
          <w:szCs w:val="24"/>
        </w:rPr>
      </w:pPr>
      <w:r w:rsidRPr="00243C5A">
        <w:rPr>
          <w:rFonts w:ascii="Times New Roman" w:hAnsi="Times New Roman"/>
          <w:b/>
          <w:sz w:val="24"/>
          <w:szCs w:val="24"/>
        </w:rPr>
        <w:t xml:space="preserve">5. Koulun </w:t>
      </w:r>
      <w:proofErr w:type="spellStart"/>
      <w:r w:rsidRPr="00243C5A">
        <w:rPr>
          <w:rFonts w:ascii="Times New Roman" w:hAnsi="Times New Roman"/>
          <w:b/>
          <w:sz w:val="24"/>
          <w:szCs w:val="24"/>
        </w:rPr>
        <w:t>KESUn</w:t>
      </w:r>
      <w:proofErr w:type="spellEnd"/>
      <w:r w:rsidRPr="00243C5A">
        <w:rPr>
          <w:rFonts w:ascii="Times New Roman" w:hAnsi="Times New Roman"/>
          <w:b/>
          <w:sz w:val="24"/>
          <w:szCs w:val="24"/>
        </w:rPr>
        <w:t xml:space="preserve"> tiedottamiseen panostaminen</w:t>
      </w:r>
    </w:p>
    <w:p w:rsidR="008948FE" w:rsidRDefault="00AE246C" w:rsidP="001951D8">
      <w:pPr>
        <w:spacing w:after="0" w:line="240" w:lineRule="auto"/>
        <w:rPr>
          <w:rFonts w:ascii="Times New Roman" w:hAnsi="Times New Roman"/>
          <w:sz w:val="24"/>
          <w:szCs w:val="24"/>
        </w:rPr>
      </w:pPr>
      <w:r>
        <w:rPr>
          <w:rFonts w:ascii="Times New Roman" w:hAnsi="Times New Roman"/>
          <w:sz w:val="24"/>
          <w:szCs w:val="24"/>
        </w:rPr>
        <w:lastRenderedPageBreak/>
        <w:t>- Sel</w:t>
      </w:r>
      <w:r w:rsidRPr="00AE246C">
        <w:rPr>
          <w:rFonts w:ascii="Times New Roman" w:hAnsi="Times New Roman"/>
          <w:sz w:val="24"/>
          <w:szCs w:val="24"/>
        </w:rPr>
        <w:t>keä</w:t>
      </w:r>
      <w:r>
        <w:rPr>
          <w:rFonts w:ascii="Times New Roman" w:hAnsi="Times New Roman"/>
          <w:sz w:val="24"/>
          <w:szCs w:val="24"/>
        </w:rPr>
        <w:t xml:space="preserve"> painopiste koulun kehittämissuunnitelman (KESU) osalta on ollut varautuminen tuleviin tilatarpeisiin. Suunnittelussa on oltu mukana sekä uuden kouluhankkeen </w:t>
      </w:r>
      <w:proofErr w:type="gramStart"/>
      <w:r w:rsidR="002F7E94">
        <w:rPr>
          <w:rFonts w:ascii="Times New Roman" w:hAnsi="Times New Roman"/>
          <w:sz w:val="24"/>
          <w:szCs w:val="24"/>
        </w:rPr>
        <w:t xml:space="preserve">laajassa </w:t>
      </w:r>
      <w:r>
        <w:rPr>
          <w:rFonts w:ascii="Times New Roman" w:hAnsi="Times New Roman"/>
          <w:sz w:val="24"/>
          <w:szCs w:val="24"/>
        </w:rPr>
        <w:t>esiselvityksessä</w:t>
      </w:r>
      <w:proofErr w:type="gramEnd"/>
      <w:r>
        <w:rPr>
          <w:rFonts w:ascii="Times New Roman" w:hAnsi="Times New Roman"/>
          <w:sz w:val="24"/>
          <w:szCs w:val="24"/>
        </w:rPr>
        <w:t xml:space="preserve"> että lyhyen tähtäimen tilatarpeiden suunnittelussa. Erityisesti muutaman lähivuoden osalta koulu oli huoltajien</w:t>
      </w:r>
      <w:r w:rsidR="00E72D6B">
        <w:rPr>
          <w:rFonts w:ascii="Times New Roman" w:hAnsi="Times New Roman"/>
          <w:sz w:val="24"/>
          <w:szCs w:val="24"/>
        </w:rPr>
        <w:t>, oppilaiden ja henkilökunnan</w:t>
      </w:r>
      <w:r>
        <w:rPr>
          <w:rFonts w:ascii="Times New Roman" w:hAnsi="Times New Roman"/>
          <w:sz w:val="24"/>
          <w:szCs w:val="24"/>
        </w:rPr>
        <w:t xml:space="preserve"> suuntaan aktiivisesti kysymässä</w:t>
      </w:r>
      <w:r w:rsidR="007E7A94">
        <w:rPr>
          <w:rFonts w:ascii="Times New Roman" w:hAnsi="Times New Roman"/>
          <w:sz w:val="24"/>
          <w:szCs w:val="24"/>
        </w:rPr>
        <w:t xml:space="preserve"> näkemyksiä</w:t>
      </w:r>
      <w:r>
        <w:rPr>
          <w:rFonts w:ascii="Times New Roman" w:hAnsi="Times New Roman"/>
          <w:sz w:val="24"/>
          <w:szCs w:val="24"/>
        </w:rPr>
        <w:t xml:space="preserve"> ja tiedottamassa </w:t>
      </w:r>
      <w:r w:rsidR="007E7A94">
        <w:rPr>
          <w:rFonts w:ascii="Times New Roman" w:hAnsi="Times New Roman"/>
          <w:sz w:val="24"/>
          <w:szCs w:val="24"/>
        </w:rPr>
        <w:t xml:space="preserve">suunnitelmista </w:t>
      </w:r>
      <w:r w:rsidR="00E72D6B">
        <w:rPr>
          <w:rFonts w:ascii="Times New Roman" w:hAnsi="Times New Roman"/>
          <w:sz w:val="24"/>
          <w:szCs w:val="24"/>
        </w:rPr>
        <w:t>lukuvuoden 2020-2021 aikana.</w:t>
      </w:r>
    </w:p>
    <w:p w:rsidR="00E72D6B" w:rsidRPr="00AE246C" w:rsidRDefault="00E72D6B" w:rsidP="001951D8">
      <w:pPr>
        <w:spacing w:after="0" w:line="240" w:lineRule="auto"/>
        <w:rPr>
          <w:rFonts w:ascii="Times New Roman" w:hAnsi="Times New Roman"/>
          <w:sz w:val="24"/>
          <w:szCs w:val="24"/>
        </w:rPr>
      </w:pPr>
      <w:r>
        <w:rPr>
          <w:rFonts w:ascii="Times New Roman" w:hAnsi="Times New Roman"/>
          <w:sz w:val="24"/>
          <w:szCs w:val="24"/>
        </w:rPr>
        <w:t xml:space="preserve">- Joistakin </w:t>
      </w:r>
      <w:proofErr w:type="gramStart"/>
      <w:r>
        <w:rPr>
          <w:rFonts w:ascii="Times New Roman" w:hAnsi="Times New Roman"/>
          <w:sz w:val="24"/>
          <w:szCs w:val="24"/>
        </w:rPr>
        <w:t xml:space="preserve">muistakin yksittäisistä koulun </w:t>
      </w:r>
      <w:proofErr w:type="spellStart"/>
      <w:r>
        <w:rPr>
          <w:rFonts w:ascii="Times New Roman" w:hAnsi="Times New Roman"/>
          <w:sz w:val="24"/>
          <w:szCs w:val="24"/>
        </w:rPr>
        <w:t>KESUssa</w:t>
      </w:r>
      <w:proofErr w:type="spellEnd"/>
      <w:r>
        <w:rPr>
          <w:rFonts w:ascii="Times New Roman" w:hAnsi="Times New Roman"/>
          <w:sz w:val="24"/>
          <w:szCs w:val="24"/>
        </w:rPr>
        <w:t xml:space="preserve"> olevista toimenpiteistä on</w:t>
      </w:r>
      <w:proofErr w:type="gramEnd"/>
      <w:r>
        <w:rPr>
          <w:rFonts w:ascii="Times New Roman" w:hAnsi="Times New Roman"/>
          <w:sz w:val="24"/>
          <w:szCs w:val="24"/>
        </w:rPr>
        <w:t xml:space="preserve"> tiedotettu huoltajille. Kokonaisuudessaan</w:t>
      </w:r>
      <w:r w:rsidR="002F7E94">
        <w:rPr>
          <w:rFonts w:ascii="Times New Roman" w:hAnsi="Times New Roman"/>
          <w:sz w:val="24"/>
          <w:szCs w:val="24"/>
        </w:rPr>
        <w:t xml:space="preserve"> tiedotus </w:t>
      </w:r>
      <w:proofErr w:type="spellStart"/>
      <w:r w:rsidR="002F7E94">
        <w:rPr>
          <w:rFonts w:ascii="Times New Roman" w:hAnsi="Times New Roman"/>
          <w:sz w:val="24"/>
          <w:szCs w:val="24"/>
        </w:rPr>
        <w:t>KESUun</w:t>
      </w:r>
      <w:proofErr w:type="spellEnd"/>
      <w:r w:rsidR="002F7E94">
        <w:rPr>
          <w:rFonts w:ascii="Times New Roman" w:hAnsi="Times New Roman"/>
          <w:sz w:val="24"/>
          <w:szCs w:val="24"/>
        </w:rPr>
        <w:t xml:space="preserve"> liittyen olisi </w:t>
      </w:r>
      <w:r>
        <w:rPr>
          <w:rFonts w:ascii="Times New Roman" w:hAnsi="Times New Roman"/>
          <w:sz w:val="24"/>
          <w:szCs w:val="24"/>
        </w:rPr>
        <w:t>voinut olla kootumpaa.</w:t>
      </w:r>
    </w:p>
    <w:p w:rsidR="008948FE" w:rsidRDefault="008948FE" w:rsidP="001951D8">
      <w:pPr>
        <w:spacing w:after="0" w:line="240" w:lineRule="auto"/>
        <w:rPr>
          <w:rFonts w:ascii="Times New Roman" w:hAnsi="Times New Roman"/>
          <w:b/>
          <w:sz w:val="24"/>
          <w:szCs w:val="24"/>
        </w:rPr>
      </w:pPr>
    </w:p>
    <w:p w:rsidR="001951D8" w:rsidRDefault="001951D8" w:rsidP="001951D8">
      <w:pPr>
        <w:spacing w:after="0" w:line="240" w:lineRule="auto"/>
        <w:rPr>
          <w:rFonts w:ascii="Times New Roman" w:hAnsi="Times New Roman"/>
          <w:sz w:val="24"/>
          <w:szCs w:val="24"/>
        </w:rPr>
      </w:pPr>
    </w:p>
    <w:p w:rsidR="001951D8" w:rsidRPr="001951D8" w:rsidRDefault="008948FE" w:rsidP="001951D8">
      <w:pPr>
        <w:spacing w:after="0" w:line="240" w:lineRule="auto"/>
        <w:rPr>
          <w:rFonts w:ascii="Times New Roman" w:hAnsi="Times New Roman"/>
          <w:b/>
          <w:sz w:val="28"/>
          <w:szCs w:val="28"/>
        </w:rPr>
      </w:pPr>
      <w:r>
        <w:rPr>
          <w:rFonts w:ascii="Times New Roman" w:hAnsi="Times New Roman"/>
          <w:b/>
          <w:sz w:val="28"/>
          <w:szCs w:val="28"/>
        </w:rPr>
        <w:t>Kysely 11/2022</w:t>
      </w:r>
      <w:r w:rsidR="001951D8" w:rsidRPr="001951D8">
        <w:rPr>
          <w:rFonts w:ascii="Times New Roman" w:hAnsi="Times New Roman"/>
          <w:b/>
          <w:sz w:val="28"/>
          <w:szCs w:val="28"/>
        </w:rPr>
        <w:t xml:space="preserve"> tulosten yhteenveto</w:t>
      </w:r>
    </w:p>
    <w:p w:rsidR="001951D8" w:rsidRDefault="00795A62" w:rsidP="001951D8">
      <w:pPr>
        <w:spacing w:after="0" w:line="240" w:lineRule="auto"/>
        <w:rPr>
          <w:rFonts w:ascii="Times New Roman" w:hAnsi="Times New Roman"/>
          <w:sz w:val="24"/>
          <w:szCs w:val="24"/>
        </w:rPr>
      </w:pPr>
      <w:r>
        <w:rPr>
          <w:rFonts w:ascii="Times New Roman" w:hAnsi="Times New Roman"/>
          <w:sz w:val="24"/>
          <w:szCs w:val="24"/>
        </w:rPr>
        <w:t>Kyselyn tulosten analysoinnissa on huomioitava selkeästi aikaisempaa pienempi vastaajien määrä (41) kuin aikaisemmin toteutetuissa kyselyissä.</w:t>
      </w:r>
    </w:p>
    <w:p w:rsidR="00795A62" w:rsidRPr="00A27B35" w:rsidRDefault="00795A62" w:rsidP="001951D8">
      <w:pPr>
        <w:spacing w:after="0" w:line="240" w:lineRule="auto"/>
        <w:rPr>
          <w:rFonts w:ascii="Times New Roman" w:hAnsi="Times New Roman"/>
          <w:sz w:val="24"/>
          <w:szCs w:val="24"/>
        </w:rPr>
      </w:pPr>
    </w:p>
    <w:p w:rsidR="00801822" w:rsidRPr="00A27B35" w:rsidRDefault="00801822" w:rsidP="00801822">
      <w:pPr>
        <w:spacing w:after="0" w:line="240" w:lineRule="auto"/>
        <w:rPr>
          <w:rFonts w:ascii="Times New Roman" w:hAnsi="Times New Roman"/>
          <w:b/>
          <w:sz w:val="24"/>
          <w:szCs w:val="24"/>
          <w:u w:val="single"/>
        </w:rPr>
      </w:pPr>
      <w:r w:rsidRPr="00A27B35">
        <w:rPr>
          <w:rFonts w:ascii="Times New Roman" w:hAnsi="Times New Roman"/>
          <w:b/>
          <w:sz w:val="24"/>
          <w:szCs w:val="24"/>
          <w:u w:val="single"/>
        </w:rPr>
        <w:t>Vastausvaihtoehdot:</w:t>
      </w:r>
    </w:p>
    <w:p w:rsidR="00801822" w:rsidRPr="00A27B35" w:rsidRDefault="00801822" w:rsidP="00801822">
      <w:pPr>
        <w:spacing w:after="0" w:line="240" w:lineRule="auto"/>
        <w:rPr>
          <w:rFonts w:ascii="Times New Roman" w:hAnsi="Times New Roman"/>
          <w:sz w:val="24"/>
          <w:szCs w:val="24"/>
        </w:rPr>
      </w:pPr>
      <w:r w:rsidRPr="00A27B35">
        <w:rPr>
          <w:rFonts w:ascii="Times New Roman" w:hAnsi="Times New Roman"/>
          <w:sz w:val="24"/>
          <w:szCs w:val="24"/>
        </w:rPr>
        <w:t>1=</w:t>
      </w:r>
      <w:r w:rsidR="002E76C9" w:rsidRPr="002E76C9">
        <w:rPr>
          <w:rFonts w:ascii="Times New Roman" w:hAnsi="Times New Roman"/>
          <w:sz w:val="24"/>
          <w:szCs w:val="24"/>
        </w:rPr>
        <w:t xml:space="preserve"> </w:t>
      </w:r>
      <w:r w:rsidR="002E76C9" w:rsidRPr="00A27B35">
        <w:rPr>
          <w:rFonts w:ascii="Times New Roman" w:hAnsi="Times New Roman"/>
          <w:sz w:val="24"/>
          <w:szCs w:val="24"/>
        </w:rPr>
        <w:t>Täysin eri mieltä</w:t>
      </w:r>
      <w:r w:rsidRPr="00A27B35">
        <w:rPr>
          <w:rFonts w:ascii="Times New Roman" w:hAnsi="Times New Roman"/>
          <w:sz w:val="24"/>
          <w:szCs w:val="24"/>
        </w:rPr>
        <w:br/>
        <w:t>2=</w:t>
      </w:r>
      <w:r w:rsidR="002E76C9" w:rsidRPr="002E76C9">
        <w:rPr>
          <w:rFonts w:ascii="Times New Roman" w:hAnsi="Times New Roman"/>
          <w:sz w:val="24"/>
          <w:szCs w:val="24"/>
        </w:rPr>
        <w:t xml:space="preserve"> </w:t>
      </w:r>
      <w:r w:rsidR="002E76C9" w:rsidRPr="00A27B35">
        <w:rPr>
          <w:rFonts w:ascii="Times New Roman" w:hAnsi="Times New Roman"/>
          <w:sz w:val="24"/>
          <w:szCs w:val="24"/>
        </w:rPr>
        <w:t>Jokseenkin eri mieltä</w:t>
      </w:r>
      <w:r w:rsidRPr="00A27B35">
        <w:rPr>
          <w:rFonts w:ascii="Times New Roman" w:hAnsi="Times New Roman"/>
          <w:sz w:val="24"/>
          <w:szCs w:val="24"/>
        </w:rPr>
        <w:br/>
        <w:t>3=En tiedä / en osaa sanoa</w:t>
      </w:r>
    </w:p>
    <w:p w:rsidR="003F6EBB" w:rsidRPr="00A27B35" w:rsidRDefault="002E76C9" w:rsidP="003F6EBB">
      <w:pPr>
        <w:spacing w:after="0" w:line="240" w:lineRule="auto"/>
        <w:rPr>
          <w:rFonts w:ascii="Times New Roman" w:hAnsi="Times New Roman"/>
          <w:sz w:val="24"/>
          <w:szCs w:val="24"/>
        </w:rPr>
      </w:pPr>
      <w:r>
        <w:rPr>
          <w:rFonts w:ascii="Times New Roman" w:hAnsi="Times New Roman"/>
          <w:sz w:val="24"/>
          <w:szCs w:val="24"/>
        </w:rPr>
        <w:t>4=Jokseenkin samaa</w:t>
      </w:r>
      <w:r w:rsidR="00801822" w:rsidRPr="00A27B35">
        <w:rPr>
          <w:rFonts w:ascii="Times New Roman" w:hAnsi="Times New Roman"/>
          <w:sz w:val="24"/>
          <w:szCs w:val="24"/>
        </w:rPr>
        <w:t xml:space="preserve"> mielt</w:t>
      </w:r>
      <w:r>
        <w:rPr>
          <w:rFonts w:ascii="Times New Roman" w:hAnsi="Times New Roman"/>
          <w:sz w:val="24"/>
          <w:szCs w:val="24"/>
        </w:rPr>
        <w:t>ä</w:t>
      </w:r>
      <w:r>
        <w:rPr>
          <w:rFonts w:ascii="Times New Roman" w:hAnsi="Times New Roman"/>
          <w:sz w:val="24"/>
          <w:szCs w:val="24"/>
        </w:rPr>
        <w:br/>
        <w:t>5=Täysin samaa</w:t>
      </w:r>
      <w:r w:rsidR="00801822" w:rsidRPr="00A27B35">
        <w:rPr>
          <w:rFonts w:ascii="Times New Roman" w:hAnsi="Times New Roman"/>
          <w:sz w:val="24"/>
          <w:szCs w:val="24"/>
        </w:rPr>
        <w:t xml:space="preserve"> mieltä</w:t>
      </w:r>
      <w:r w:rsidR="00801822" w:rsidRPr="00A27B35">
        <w:rPr>
          <w:rFonts w:ascii="Times New Roman" w:hAnsi="Times New Roman"/>
          <w:sz w:val="24"/>
          <w:szCs w:val="24"/>
        </w:rPr>
        <w:br/>
      </w:r>
    </w:p>
    <w:p w:rsidR="00AB7DDE" w:rsidRPr="00A27B35" w:rsidRDefault="00AB7DDE" w:rsidP="003F6EBB">
      <w:pPr>
        <w:spacing w:after="0" w:line="240" w:lineRule="auto"/>
        <w:rPr>
          <w:rFonts w:ascii="Times New Roman" w:hAnsi="Times New Roman"/>
          <w:b/>
          <w:sz w:val="24"/>
          <w:szCs w:val="24"/>
        </w:rPr>
      </w:pPr>
      <w:r w:rsidRPr="00A27B35">
        <w:rPr>
          <w:rFonts w:ascii="Times New Roman" w:hAnsi="Times New Roman"/>
          <w:b/>
          <w:sz w:val="24"/>
          <w:szCs w:val="24"/>
        </w:rPr>
        <w:t>(Fyysinen) Oppimisympäristö</w:t>
      </w:r>
    </w:p>
    <w:p w:rsidR="00AE246C" w:rsidRDefault="00795A62" w:rsidP="002536BB">
      <w:pPr>
        <w:spacing w:after="0" w:line="240" w:lineRule="auto"/>
        <w:rPr>
          <w:rFonts w:ascii="Times New Roman" w:hAnsi="Times New Roman"/>
          <w:sz w:val="24"/>
          <w:szCs w:val="24"/>
        </w:rPr>
      </w:pPr>
      <w:r>
        <w:rPr>
          <w:rFonts w:ascii="Times New Roman" w:hAnsi="Times New Roman"/>
          <w:sz w:val="24"/>
          <w:szCs w:val="24"/>
        </w:rPr>
        <w:t>Koulurakennuksen terveellisyys ja kouluympäristön liikennejärjestelyt huolettavat edelleen huoltajia.</w:t>
      </w:r>
      <w:r w:rsidR="0094607F">
        <w:rPr>
          <w:rFonts w:ascii="Times New Roman" w:hAnsi="Times New Roman"/>
          <w:sz w:val="24"/>
          <w:szCs w:val="24"/>
        </w:rPr>
        <w:t xml:space="preserve"> </w:t>
      </w:r>
      <w:r w:rsidR="00B32300">
        <w:rPr>
          <w:rFonts w:ascii="Times New Roman" w:hAnsi="Times New Roman"/>
          <w:sz w:val="24"/>
          <w:szCs w:val="24"/>
        </w:rPr>
        <w:t xml:space="preserve">Erityisesti huolta on liikennejärjestelyiden turvallisuudesta (n. 60 %). </w:t>
      </w:r>
      <w:r w:rsidR="0094607F">
        <w:rPr>
          <w:rFonts w:ascii="Times New Roman" w:hAnsi="Times New Roman"/>
          <w:sz w:val="24"/>
          <w:szCs w:val="24"/>
        </w:rPr>
        <w:t>Koulupihaa pidetään turvallisena ja liikuntaan houkuttelevana</w:t>
      </w:r>
      <w:r w:rsidR="00B32300">
        <w:rPr>
          <w:rFonts w:ascii="Times New Roman" w:hAnsi="Times New Roman"/>
          <w:sz w:val="24"/>
          <w:szCs w:val="24"/>
        </w:rPr>
        <w:t>, vaikka sen viihtyisyys ei saakaan huoltajien varauksetonta tukea</w:t>
      </w:r>
      <w:r w:rsidR="0094607F">
        <w:rPr>
          <w:rFonts w:ascii="Times New Roman" w:hAnsi="Times New Roman"/>
          <w:sz w:val="24"/>
          <w:szCs w:val="24"/>
        </w:rPr>
        <w:t>.</w:t>
      </w:r>
    </w:p>
    <w:p w:rsidR="009B5F55" w:rsidRPr="00D86C2D" w:rsidRDefault="009B5F55" w:rsidP="003F6EBB">
      <w:pPr>
        <w:spacing w:after="0" w:line="240" w:lineRule="auto"/>
        <w:rPr>
          <w:rFonts w:ascii="Times New Roman" w:hAnsi="Times New Roman"/>
          <w:sz w:val="24"/>
          <w:szCs w:val="24"/>
        </w:rPr>
      </w:pPr>
    </w:p>
    <w:p w:rsidR="002E76C9" w:rsidRPr="00AC3C04" w:rsidRDefault="00AB7DDE" w:rsidP="003F6EBB">
      <w:pPr>
        <w:spacing w:after="0" w:line="240" w:lineRule="auto"/>
        <w:rPr>
          <w:rFonts w:ascii="Times New Roman" w:hAnsi="Times New Roman"/>
          <w:b/>
          <w:sz w:val="24"/>
          <w:szCs w:val="24"/>
        </w:rPr>
      </w:pPr>
      <w:r w:rsidRPr="00A27B35">
        <w:rPr>
          <w:rFonts w:ascii="Times New Roman" w:hAnsi="Times New Roman"/>
          <w:b/>
          <w:sz w:val="24"/>
          <w:szCs w:val="24"/>
        </w:rPr>
        <w:t>Opetus ja opetusjärjestelyt</w:t>
      </w:r>
    </w:p>
    <w:p w:rsidR="004E094C" w:rsidRDefault="0094607F" w:rsidP="003F6EBB">
      <w:pPr>
        <w:spacing w:after="0" w:line="240" w:lineRule="auto"/>
        <w:rPr>
          <w:rFonts w:ascii="Times New Roman" w:hAnsi="Times New Roman"/>
          <w:sz w:val="24"/>
          <w:szCs w:val="24"/>
        </w:rPr>
      </w:pPr>
      <w:r>
        <w:rPr>
          <w:rFonts w:ascii="Times New Roman" w:hAnsi="Times New Roman"/>
          <w:sz w:val="24"/>
          <w:szCs w:val="24"/>
        </w:rPr>
        <w:t xml:space="preserve">Koulun opetukseen ja opetusjärjestelyihin huoltajat ovat tyytyväisiä. Koulu koetaan turvalliseksi ja </w:t>
      </w:r>
      <w:r w:rsidR="00534852">
        <w:rPr>
          <w:rFonts w:ascii="Times New Roman" w:hAnsi="Times New Roman"/>
          <w:sz w:val="24"/>
          <w:szCs w:val="24"/>
        </w:rPr>
        <w:t xml:space="preserve">oppilaiden </w:t>
      </w:r>
      <w:r>
        <w:rPr>
          <w:rFonts w:ascii="Times New Roman" w:hAnsi="Times New Roman"/>
          <w:sz w:val="24"/>
          <w:szCs w:val="24"/>
        </w:rPr>
        <w:t>työmäärä sopivaksi. Myös koulun kykyyn puuttua oppilaan ongelmiin ollaan tyytyväisiä.</w:t>
      </w:r>
      <w:r w:rsidR="00534852">
        <w:rPr>
          <w:rFonts w:ascii="Times New Roman" w:hAnsi="Times New Roman"/>
          <w:sz w:val="24"/>
          <w:szCs w:val="24"/>
        </w:rPr>
        <w:t xml:space="preserve"> Huoltajien mielestä opettajilla on myös aikaa oppilaiden kasvun ja oppimisen tukemiseen ja opetusmateri</w:t>
      </w:r>
      <w:r w:rsidR="00534852">
        <w:rPr>
          <w:rFonts w:ascii="Times New Roman" w:hAnsi="Times New Roman"/>
          <w:sz w:val="24"/>
          <w:szCs w:val="24"/>
        </w:rPr>
        <w:softHyphen/>
        <w:t>aalit ovat asianmukaiset.</w:t>
      </w:r>
      <w:r w:rsidR="004E094C">
        <w:rPr>
          <w:rFonts w:ascii="Times New Roman" w:hAnsi="Times New Roman"/>
          <w:sz w:val="24"/>
          <w:szCs w:val="24"/>
        </w:rPr>
        <w:t xml:space="preserve"> Oppituntien työrauhaan huoltajat toivoisivat kohennusta.</w:t>
      </w:r>
    </w:p>
    <w:p w:rsidR="0094607F" w:rsidRDefault="0094607F" w:rsidP="003F6EBB">
      <w:pPr>
        <w:spacing w:after="0" w:line="240" w:lineRule="auto"/>
        <w:rPr>
          <w:rFonts w:ascii="Times New Roman" w:hAnsi="Times New Roman"/>
          <w:sz w:val="24"/>
          <w:szCs w:val="24"/>
        </w:rPr>
      </w:pPr>
    </w:p>
    <w:p w:rsidR="0094607F" w:rsidRDefault="0094607F" w:rsidP="003F6EBB">
      <w:pPr>
        <w:spacing w:after="0" w:line="240" w:lineRule="auto"/>
        <w:rPr>
          <w:rFonts w:ascii="Times New Roman" w:hAnsi="Times New Roman"/>
          <w:sz w:val="24"/>
          <w:szCs w:val="24"/>
        </w:rPr>
      </w:pPr>
      <w:r>
        <w:rPr>
          <w:rFonts w:ascii="Times New Roman" w:hAnsi="Times New Roman"/>
          <w:sz w:val="24"/>
          <w:szCs w:val="24"/>
        </w:rPr>
        <w:t>Huoltajien mielestä koulu kykenee huomioi</w:t>
      </w:r>
      <w:r w:rsidR="004B3F21">
        <w:rPr>
          <w:rFonts w:ascii="Times New Roman" w:hAnsi="Times New Roman"/>
          <w:sz w:val="24"/>
          <w:szCs w:val="24"/>
        </w:rPr>
        <w:t>maan oppilaiden yksilöllisyyden ja oppilaita</w:t>
      </w:r>
      <w:r>
        <w:rPr>
          <w:rFonts w:ascii="Times New Roman" w:hAnsi="Times New Roman"/>
          <w:sz w:val="24"/>
          <w:szCs w:val="24"/>
        </w:rPr>
        <w:t xml:space="preserve"> kohdellaan tasapuolisesti</w:t>
      </w:r>
      <w:r w:rsidR="004B3F21">
        <w:rPr>
          <w:rFonts w:ascii="Times New Roman" w:hAnsi="Times New Roman"/>
          <w:sz w:val="24"/>
          <w:szCs w:val="24"/>
        </w:rPr>
        <w:t>. Huoltajien mielestä oppilaat saavat koulussa hyvin positiivista palautetta ja opetusmenetelmiä ja työtapoja pidetään monipuolisina ja riittävinä.</w:t>
      </w:r>
    </w:p>
    <w:p w:rsidR="0094607F" w:rsidRDefault="0094607F" w:rsidP="003F6EBB">
      <w:pPr>
        <w:spacing w:after="0" w:line="240" w:lineRule="auto"/>
        <w:rPr>
          <w:rFonts w:ascii="Times New Roman" w:hAnsi="Times New Roman"/>
          <w:sz w:val="24"/>
          <w:szCs w:val="24"/>
        </w:rPr>
      </w:pPr>
    </w:p>
    <w:p w:rsidR="0094607F" w:rsidRDefault="0094607F" w:rsidP="003F6EBB">
      <w:pPr>
        <w:spacing w:after="0" w:line="240" w:lineRule="auto"/>
        <w:rPr>
          <w:rFonts w:ascii="Times New Roman" w:hAnsi="Times New Roman"/>
          <w:sz w:val="24"/>
          <w:szCs w:val="24"/>
        </w:rPr>
      </w:pPr>
      <w:r>
        <w:rPr>
          <w:rFonts w:ascii="Times New Roman" w:hAnsi="Times New Roman"/>
          <w:sz w:val="24"/>
          <w:szCs w:val="24"/>
        </w:rPr>
        <w:t xml:space="preserve">Koulukiusaamiseen puuttumisessa </w:t>
      </w:r>
      <w:r w:rsidR="004B3F21">
        <w:rPr>
          <w:rFonts w:ascii="Times New Roman" w:hAnsi="Times New Roman"/>
          <w:sz w:val="24"/>
          <w:szCs w:val="24"/>
        </w:rPr>
        <w:t xml:space="preserve">ja järjestyssääntöjen vastaiseen toimintaan puuttumisessa </w:t>
      </w:r>
      <w:r w:rsidR="00534852">
        <w:rPr>
          <w:rFonts w:ascii="Times New Roman" w:hAnsi="Times New Roman"/>
          <w:sz w:val="24"/>
          <w:szCs w:val="24"/>
        </w:rPr>
        <w:t>moni huoltaja on vastannut</w:t>
      </w:r>
      <w:r>
        <w:rPr>
          <w:rFonts w:ascii="Times New Roman" w:hAnsi="Times New Roman"/>
          <w:sz w:val="24"/>
          <w:szCs w:val="24"/>
        </w:rPr>
        <w:t>, ettei osaa sanoa. Tiedotusta tästä aiheesta lienee syytä tehostaa.</w:t>
      </w:r>
      <w:r w:rsidR="004B3F21">
        <w:rPr>
          <w:rFonts w:ascii="Times New Roman" w:hAnsi="Times New Roman"/>
          <w:sz w:val="24"/>
          <w:szCs w:val="24"/>
        </w:rPr>
        <w:t xml:space="preserve"> Koulun järjestyssäännöt koetaan selkeiksi.</w:t>
      </w:r>
    </w:p>
    <w:p w:rsidR="004B3F21" w:rsidRDefault="004B3F21" w:rsidP="003F6EBB">
      <w:pPr>
        <w:spacing w:after="0" w:line="240" w:lineRule="auto"/>
        <w:rPr>
          <w:rFonts w:ascii="Times New Roman" w:hAnsi="Times New Roman"/>
          <w:sz w:val="24"/>
          <w:szCs w:val="24"/>
        </w:rPr>
      </w:pPr>
    </w:p>
    <w:p w:rsidR="004E094C" w:rsidRDefault="004B3F21" w:rsidP="003F6EBB">
      <w:pPr>
        <w:spacing w:after="0" w:line="240" w:lineRule="auto"/>
        <w:rPr>
          <w:rFonts w:ascii="Times New Roman" w:hAnsi="Times New Roman"/>
          <w:sz w:val="24"/>
          <w:szCs w:val="24"/>
        </w:rPr>
      </w:pPr>
      <w:r>
        <w:rPr>
          <w:rFonts w:ascii="Times New Roman" w:hAnsi="Times New Roman"/>
          <w:sz w:val="24"/>
          <w:szCs w:val="24"/>
        </w:rPr>
        <w:t>Oppilashuollon palvelujen saatavuuteen on harva huoltaja tyytymätön. Tyytyväisten osuus on huomattava. Koulukuraattorin ja –psykologin palveluiden saatavuudesta on ymmärrettävästi iso joukko huoltajista tietämätön.</w:t>
      </w:r>
    </w:p>
    <w:p w:rsidR="00534852" w:rsidRDefault="00534852" w:rsidP="003F6EBB">
      <w:pPr>
        <w:spacing w:after="0" w:line="240" w:lineRule="auto"/>
        <w:rPr>
          <w:rFonts w:ascii="Times New Roman" w:hAnsi="Times New Roman"/>
          <w:sz w:val="24"/>
          <w:szCs w:val="24"/>
        </w:rPr>
      </w:pPr>
    </w:p>
    <w:p w:rsidR="004B3F21" w:rsidRPr="00B50D5E" w:rsidRDefault="004B3F21" w:rsidP="003F6EBB">
      <w:pPr>
        <w:spacing w:after="0" w:line="240" w:lineRule="auto"/>
        <w:rPr>
          <w:rFonts w:ascii="Times New Roman" w:hAnsi="Times New Roman"/>
          <w:sz w:val="24"/>
          <w:szCs w:val="24"/>
        </w:rPr>
      </w:pPr>
      <w:r w:rsidRPr="00B50D5E">
        <w:rPr>
          <w:rFonts w:ascii="Times New Roman" w:hAnsi="Times New Roman"/>
          <w:sz w:val="24"/>
          <w:szCs w:val="24"/>
        </w:rPr>
        <w:t>TC</w:t>
      </w:r>
      <w:r w:rsidR="00F5498A" w:rsidRPr="00B50D5E">
        <w:rPr>
          <w:rFonts w:ascii="Times New Roman" w:hAnsi="Times New Roman"/>
          <w:sz w:val="24"/>
          <w:szCs w:val="24"/>
        </w:rPr>
        <w:t>M-ryhmänhallintamenettely</w:t>
      </w:r>
      <w:r w:rsidR="002561E9" w:rsidRPr="00B50D5E">
        <w:rPr>
          <w:rFonts w:ascii="Times New Roman" w:hAnsi="Times New Roman"/>
          <w:sz w:val="24"/>
          <w:szCs w:val="24"/>
        </w:rPr>
        <w:t>n käyttöönotto on näyttäytynyt kodin näkökulmasta pääasiassa positiivisena. Monen huoltajan vastauksessa tulee esille positiivisen pedagogiikan ja pos</w:t>
      </w:r>
      <w:r w:rsidR="00534852">
        <w:rPr>
          <w:rFonts w:ascii="Times New Roman" w:hAnsi="Times New Roman"/>
          <w:sz w:val="24"/>
          <w:szCs w:val="24"/>
        </w:rPr>
        <w:t xml:space="preserve">itiivisten Wilma-merkintöjen </w:t>
      </w:r>
      <w:r w:rsidR="002561E9" w:rsidRPr="00B50D5E">
        <w:rPr>
          <w:rFonts w:ascii="Times New Roman" w:hAnsi="Times New Roman"/>
          <w:sz w:val="24"/>
          <w:szCs w:val="24"/>
        </w:rPr>
        <w:t>katsottu toimineen hyvin</w:t>
      </w:r>
      <w:r w:rsidR="00B43A5C" w:rsidRPr="00B50D5E">
        <w:rPr>
          <w:rFonts w:ascii="Times New Roman" w:hAnsi="Times New Roman"/>
          <w:sz w:val="24"/>
          <w:szCs w:val="24"/>
        </w:rPr>
        <w:t xml:space="preserve">. </w:t>
      </w:r>
      <w:r w:rsidR="00B50D5E" w:rsidRPr="00B50D5E">
        <w:rPr>
          <w:rFonts w:ascii="Times New Roman" w:hAnsi="Times New Roman"/>
          <w:sz w:val="24"/>
          <w:szCs w:val="24"/>
        </w:rPr>
        <w:t>Osa huoltajista ei ole havainnut muutosta aikaisempaan</w:t>
      </w:r>
    </w:p>
    <w:p w:rsidR="00D86C2D" w:rsidRPr="00C4505D" w:rsidRDefault="00D86C2D" w:rsidP="003F6EBB">
      <w:pPr>
        <w:spacing w:after="0" w:line="240" w:lineRule="auto"/>
        <w:rPr>
          <w:rFonts w:ascii="Times New Roman" w:hAnsi="Times New Roman"/>
          <w:sz w:val="24"/>
          <w:szCs w:val="24"/>
        </w:rPr>
      </w:pPr>
    </w:p>
    <w:p w:rsidR="00032DFD" w:rsidRPr="009947ED" w:rsidRDefault="00AB7DDE" w:rsidP="003F6EBB">
      <w:pPr>
        <w:spacing w:after="0" w:line="240" w:lineRule="auto"/>
        <w:rPr>
          <w:rFonts w:ascii="Times New Roman" w:hAnsi="Times New Roman"/>
          <w:b/>
          <w:sz w:val="24"/>
          <w:szCs w:val="24"/>
        </w:rPr>
      </w:pPr>
      <w:r w:rsidRPr="00A27B35">
        <w:rPr>
          <w:rFonts w:ascii="Times New Roman" w:hAnsi="Times New Roman"/>
          <w:b/>
          <w:sz w:val="24"/>
          <w:szCs w:val="24"/>
        </w:rPr>
        <w:t>Kodin ja koulun yhteistyö, tiedotus</w:t>
      </w:r>
    </w:p>
    <w:p w:rsidR="00032DFD" w:rsidRPr="004536CA" w:rsidRDefault="00032DFD" w:rsidP="003F6EBB">
      <w:pPr>
        <w:spacing w:after="0" w:line="240" w:lineRule="auto"/>
        <w:rPr>
          <w:rFonts w:ascii="Times New Roman" w:hAnsi="Times New Roman"/>
          <w:sz w:val="24"/>
          <w:szCs w:val="24"/>
        </w:rPr>
      </w:pPr>
      <w:r w:rsidRPr="004536CA">
        <w:rPr>
          <w:rFonts w:ascii="Times New Roman" w:hAnsi="Times New Roman"/>
          <w:sz w:val="24"/>
          <w:szCs w:val="24"/>
        </w:rPr>
        <w:t xml:space="preserve">Tässä osiossa epätietoisten osuus on kaikista pienin ja tyytyväisten vastaajien osuus kaikista suurin. </w:t>
      </w:r>
    </w:p>
    <w:p w:rsidR="00032DFD" w:rsidRPr="004536CA" w:rsidRDefault="00032DFD" w:rsidP="003F6EBB">
      <w:pPr>
        <w:spacing w:after="0" w:line="240" w:lineRule="auto"/>
        <w:rPr>
          <w:rFonts w:ascii="Times New Roman" w:hAnsi="Times New Roman"/>
          <w:sz w:val="24"/>
          <w:szCs w:val="24"/>
        </w:rPr>
      </w:pPr>
    </w:p>
    <w:p w:rsidR="00032DFD" w:rsidRPr="0001366B" w:rsidRDefault="00032DFD" w:rsidP="003F6EBB">
      <w:pPr>
        <w:spacing w:after="0" w:line="240" w:lineRule="auto"/>
        <w:rPr>
          <w:rFonts w:ascii="Times New Roman" w:hAnsi="Times New Roman"/>
          <w:color w:val="FF0000"/>
          <w:sz w:val="24"/>
          <w:szCs w:val="24"/>
        </w:rPr>
      </w:pPr>
      <w:r w:rsidRPr="004536CA">
        <w:rPr>
          <w:rFonts w:ascii="Times New Roman" w:hAnsi="Times New Roman"/>
          <w:sz w:val="24"/>
          <w:szCs w:val="24"/>
        </w:rPr>
        <w:t>Huoltajat kokevat yhteistyön olevan riittä</w:t>
      </w:r>
      <w:r w:rsidR="00D7048F" w:rsidRPr="004536CA">
        <w:rPr>
          <w:rFonts w:ascii="Times New Roman" w:hAnsi="Times New Roman"/>
          <w:sz w:val="24"/>
          <w:szCs w:val="24"/>
        </w:rPr>
        <w:t>vää</w:t>
      </w:r>
      <w:r w:rsidRPr="004536CA">
        <w:rPr>
          <w:rFonts w:ascii="Times New Roman" w:hAnsi="Times New Roman"/>
          <w:sz w:val="24"/>
          <w:szCs w:val="24"/>
        </w:rPr>
        <w:t xml:space="preserve"> ja kouluun yhteydessä olemisen helppoa. Huoltajat tuntevat tulevan</w:t>
      </w:r>
      <w:r w:rsidR="00C05EF6" w:rsidRPr="004536CA">
        <w:rPr>
          <w:rFonts w:ascii="Times New Roman" w:hAnsi="Times New Roman"/>
          <w:sz w:val="24"/>
          <w:szCs w:val="24"/>
        </w:rPr>
        <w:t>sa kuullu</w:t>
      </w:r>
      <w:r w:rsidR="00D7048F" w:rsidRPr="004536CA">
        <w:rPr>
          <w:rFonts w:ascii="Times New Roman" w:hAnsi="Times New Roman"/>
          <w:sz w:val="24"/>
          <w:szCs w:val="24"/>
        </w:rPr>
        <w:t>ksi lastaan koskevissa asioissa</w:t>
      </w:r>
      <w:r w:rsidR="00C05EF6" w:rsidRPr="004536CA">
        <w:rPr>
          <w:rFonts w:ascii="Times New Roman" w:hAnsi="Times New Roman"/>
          <w:sz w:val="24"/>
          <w:szCs w:val="24"/>
        </w:rPr>
        <w:t xml:space="preserve"> ja olevansa tervetulleita kouluun. Arviointikeskusteluja pidetään todella tärkeinä. Huoltajat kokevat myös saavansa riittävästi </w:t>
      </w:r>
      <w:r w:rsidR="00D7048F" w:rsidRPr="004536CA">
        <w:rPr>
          <w:rFonts w:ascii="Times New Roman" w:hAnsi="Times New Roman"/>
          <w:sz w:val="24"/>
          <w:szCs w:val="24"/>
        </w:rPr>
        <w:t>tietoa lastensa koulunkäynnistä</w:t>
      </w:r>
      <w:r w:rsidR="00C05EF6" w:rsidRPr="004536CA">
        <w:rPr>
          <w:rFonts w:ascii="Times New Roman" w:hAnsi="Times New Roman"/>
          <w:sz w:val="24"/>
          <w:szCs w:val="24"/>
        </w:rPr>
        <w:t xml:space="preserve"> sekä </w:t>
      </w:r>
      <w:r w:rsidR="00C05EF6" w:rsidRPr="004536CA">
        <w:rPr>
          <w:rFonts w:ascii="Times New Roman" w:hAnsi="Times New Roman"/>
          <w:sz w:val="24"/>
          <w:szCs w:val="24"/>
        </w:rPr>
        <w:lastRenderedPageBreak/>
        <w:t>koulun toiminnasta</w:t>
      </w:r>
      <w:r w:rsidR="00C05EF6" w:rsidRPr="001B7794">
        <w:rPr>
          <w:rFonts w:ascii="Times New Roman" w:hAnsi="Times New Roman"/>
          <w:sz w:val="24"/>
          <w:szCs w:val="24"/>
        </w:rPr>
        <w:t xml:space="preserve">. </w:t>
      </w:r>
      <w:r w:rsidR="0001366B" w:rsidRPr="001B7794">
        <w:rPr>
          <w:rFonts w:ascii="Times New Roman" w:hAnsi="Times New Roman"/>
          <w:sz w:val="24"/>
          <w:szCs w:val="24"/>
        </w:rPr>
        <w:t>Vapaiden vastausten perusteella huoltajat kokevat koulun toiminnan tukevan kodin kasvatustavoitteita</w:t>
      </w:r>
      <w:r w:rsidR="001B7794" w:rsidRPr="001B7794">
        <w:rPr>
          <w:rFonts w:ascii="Times New Roman" w:hAnsi="Times New Roman"/>
          <w:sz w:val="24"/>
          <w:szCs w:val="24"/>
        </w:rPr>
        <w:t>.</w:t>
      </w:r>
    </w:p>
    <w:p w:rsidR="00C05EF6" w:rsidRPr="004536CA" w:rsidRDefault="00C05EF6" w:rsidP="003F6EBB">
      <w:pPr>
        <w:spacing w:after="0" w:line="240" w:lineRule="auto"/>
        <w:rPr>
          <w:rFonts w:ascii="Times New Roman" w:hAnsi="Times New Roman"/>
          <w:sz w:val="24"/>
          <w:szCs w:val="24"/>
        </w:rPr>
      </w:pPr>
    </w:p>
    <w:p w:rsidR="00C05EF6" w:rsidRPr="004536CA" w:rsidRDefault="00C05EF6" w:rsidP="003F6EBB">
      <w:pPr>
        <w:spacing w:after="0" w:line="240" w:lineRule="auto"/>
        <w:rPr>
          <w:rFonts w:ascii="Times New Roman" w:hAnsi="Times New Roman"/>
          <w:sz w:val="24"/>
          <w:szCs w:val="24"/>
        </w:rPr>
      </w:pPr>
      <w:r w:rsidRPr="004536CA">
        <w:rPr>
          <w:rFonts w:ascii="Times New Roman" w:hAnsi="Times New Roman"/>
          <w:sz w:val="24"/>
          <w:szCs w:val="24"/>
        </w:rPr>
        <w:t>Wilmaa pidetään hyvänä ja t</w:t>
      </w:r>
      <w:r w:rsidR="00D7048F" w:rsidRPr="004536CA">
        <w:rPr>
          <w:rFonts w:ascii="Times New Roman" w:hAnsi="Times New Roman"/>
          <w:sz w:val="24"/>
          <w:szCs w:val="24"/>
        </w:rPr>
        <w:t>oimivana viestintäjärjestelmänä</w:t>
      </w:r>
      <w:r w:rsidRPr="004536CA">
        <w:rPr>
          <w:rFonts w:ascii="Times New Roman" w:hAnsi="Times New Roman"/>
          <w:sz w:val="24"/>
          <w:szCs w:val="24"/>
        </w:rPr>
        <w:t xml:space="preserve"> ja huolt</w:t>
      </w:r>
      <w:r w:rsidR="00D7048F" w:rsidRPr="004536CA">
        <w:rPr>
          <w:rFonts w:ascii="Times New Roman" w:hAnsi="Times New Roman"/>
          <w:sz w:val="24"/>
          <w:szCs w:val="24"/>
        </w:rPr>
        <w:t>ajien mielestä enemmänkin tiedo</w:t>
      </w:r>
      <w:r w:rsidRPr="004536CA">
        <w:rPr>
          <w:rFonts w:ascii="Times New Roman" w:hAnsi="Times New Roman"/>
          <w:sz w:val="24"/>
          <w:szCs w:val="24"/>
        </w:rPr>
        <w:t xml:space="preserve">tusta voisi kulkea Wilman tai muiden sähköisten kanavien kautta. </w:t>
      </w:r>
    </w:p>
    <w:p w:rsidR="00C05EF6" w:rsidRPr="004536CA" w:rsidRDefault="00C05EF6" w:rsidP="003F6EBB">
      <w:pPr>
        <w:spacing w:after="0" w:line="240" w:lineRule="auto"/>
        <w:rPr>
          <w:rFonts w:ascii="Times New Roman" w:hAnsi="Times New Roman"/>
          <w:sz w:val="24"/>
          <w:szCs w:val="24"/>
        </w:rPr>
      </w:pPr>
    </w:p>
    <w:p w:rsidR="00C05EF6" w:rsidRPr="004536CA" w:rsidRDefault="00534852" w:rsidP="003F6EBB">
      <w:pPr>
        <w:spacing w:after="0" w:line="240" w:lineRule="auto"/>
        <w:rPr>
          <w:rFonts w:ascii="Times New Roman" w:hAnsi="Times New Roman"/>
          <w:sz w:val="24"/>
          <w:szCs w:val="24"/>
        </w:rPr>
      </w:pPr>
      <w:r>
        <w:rPr>
          <w:rFonts w:ascii="Times New Roman" w:hAnsi="Times New Roman"/>
          <w:sz w:val="24"/>
          <w:szCs w:val="24"/>
        </w:rPr>
        <w:t>Vanhempainiltojen osa</w:t>
      </w:r>
      <w:r w:rsidR="00FF50A9">
        <w:rPr>
          <w:rFonts w:ascii="Times New Roman" w:hAnsi="Times New Roman"/>
          <w:sz w:val="24"/>
          <w:szCs w:val="24"/>
        </w:rPr>
        <w:t>l</w:t>
      </w:r>
      <w:r>
        <w:rPr>
          <w:rFonts w:ascii="Times New Roman" w:hAnsi="Times New Roman"/>
          <w:sz w:val="24"/>
          <w:szCs w:val="24"/>
        </w:rPr>
        <w:t>t</w:t>
      </w:r>
      <w:r w:rsidR="00C05EF6" w:rsidRPr="004536CA">
        <w:rPr>
          <w:rFonts w:ascii="Times New Roman" w:hAnsi="Times New Roman"/>
          <w:sz w:val="24"/>
          <w:szCs w:val="24"/>
        </w:rPr>
        <w:t>a luokkakohtaiset vanhempainillat nähdään selkeästi parhaimpana tapana järjestää vanhempainilta. Vastaukset olivat jakautuneet seuraavasti:</w:t>
      </w:r>
    </w:p>
    <w:p w:rsidR="00C05EF6" w:rsidRPr="004536CA" w:rsidRDefault="00C05EF6" w:rsidP="003F6EBB">
      <w:pPr>
        <w:spacing w:after="0" w:line="240" w:lineRule="auto"/>
        <w:rPr>
          <w:rFonts w:ascii="Times New Roman" w:hAnsi="Times New Roman"/>
          <w:sz w:val="24"/>
          <w:szCs w:val="24"/>
        </w:rPr>
      </w:pPr>
    </w:p>
    <w:p w:rsidR="00C05EF6" w:rsidRPr="004536CA" w:rsidRDefault="004B3F21" w:rsidP="003F6EBB">
      <w:pPr>
        <w:spacing w:after="0" w:line="240" w:lineRule="auto"/>
        <w:rPr>
          <w:rFonts w:ascii="Times New Roman" w:hAnsi="Times New Roman"/>
          <w:sz w:val="24"/>
          <w:szCs w:val="24"/>
        </w:rPr>
      </w:pPr>
      <w:r w:rsidRPr="004536CA">
        <w:rPr>
          <w:rFonts w:ascii="Times New Roman" w:hAnsi="Times New Roman"/>
          <w:sz w:val="24"/>
          <w:szCs w:val="24"/>
        </w:rPr>
        <w:t>Kysymys 47</w:t>
      </w:r>
      <w:r w:rsidR="00D7048F" w:rsidRPr="004536CA">
        <w:rPr>
          <w:rFonts w:ascii="Times New Roman" w:hAnsi="Times New Roman"/>
          <w:sz w:val="24"/>
          <w:szCs w:val="24"/>
        </w:rPr>
        <w:t>:</w:t>
      </w:r>
      <w:r w:rsidR="00792C4F" w:rsidRPr="004536CA">
        <w:rPr>
          <w:rFonts w:ascii="Times New Roman" w:hAnsi="Times New Roman"/>
          <w:sz w:val="24"/>
          <w:szCs w:val="24"/>
        </w:rPr>
        <w:t xml:space="preserve"> Paras tapa järjestää vanhempainilta on</w:t>
      </w:r>
    </w:p>
    <w:p w:rsidR="00792C4F" w:rsidRPr="004536CA" w:rsidRDefault="004B3F21" w:rsidP="003F6EBB">
      <w:pPr>
        <w:spacing w:after="0" w:line="240" w:lineRule="auto"/>
        <w:rPr>
          <w:rFonts w:ascii="Times New Roman" w:hAnsi="Times New Roman"/>
          <w:sz w:val="24"/>
          <w:szCs w:val="24"/>
        </w:rPr>
      </w:pPr>
      <w:r w:rsidRPr="004536CA">
        <w:rPr>
          <w:rFonts w:ascii="Times New Roman" w:hAnsi="Times New Roman"/>
          <w:sz w:val="24"/>
          <w:szCs w:val="24"/>
        </w:rPr>
        <w:t xml:space="preserve"> 2 (n. 5</w:t>
      </w:r>
      <w:r w:rsidR="00792C4F" w:rsidRPr="004536CA">
        <w:rPr>
          <w:rFonts w:ascii="Times New Roman" w:hAnsi="Times New Roman"/>
          <w:sz w:val="24"/>
          <w:szCs w:val="24"/>
        </w:rPr>
        <w:t>%)    Koko koulun yhteinen vanhempainilta</w:t>
      </w:r>
    </w:p>
    <w:p w:rsidR="00792C4F" w:rsidRPr="004536CA" w:rsidRDefault="004B3F21" w:rsidP="003F6EBB">
      <w:pPr>
        <w:spacing w:after="0" w:line="240" w:lineRule="auto"/>
        <w:rPr>
          <w:rFonts w:ascii="Times New Roman" w:hAnsi="Times New Roman"/>
          <w:sz w:val="24"/>
          <w:szCs w:val="24"/>
        </w:rPr>
      </w:pPr>
      <w:r w:rsidRPr="004536CA">
        <w:rPr>
          <w:rFonts w:ascii="Times New Roman" w:hAnsi="Times New Roman"/>
          <w:sz w:val="24"/>
          <w:szCs w:val="24"/>
        </w:rPr>
        <w:t>0 (n. 0</w:t>
      </w:r>
      <w:r w:rsidR="00792C4F" w:rsidRPr="004536CA">
        <w:rPr>
          <w:rFonts w:ascii="Times New Roman" w:hAnsi="Times New Roman"/>
          <w:sz w:val="24"/>
          <w:szCs w:val="24"/>
        </w:rPr>
        <w:t>%) Luokka-asteen yhteinen vanhempain</w:t>
      </w:r>
      <w:r w:rsidR="00D7048F" w:rsidRPr="004536CA">
        <w:rPr>
          <w:rFonts w:ascii="Times New Roman" w:hAnsi="Times New Roman"/>
          <w:sz w:val="24"/>
          <w:szCs w:val="24"/>
        </w:rPr>
        <w:t>i</w:t>
      </w:r>
      <w:r w:rsidR="00792C4F" w:rsidRPr="004536CA">
        <w:rPr>
          <w:rFonts w:ascii="Times New Roman" w:hAnsi="Times New Roman"/>
          <w:sz w:val="24"/>
          <w:szCs w:val="24"/>
        </w:rPr>
        <w:t>lta</w:t>
      </w:r>
    </w:p>
    <w:p w:rsidR="00792C4F" w:rsidRPr="004536CA" w:rsidRDefault="004536CA" w:rsidP="003F6EBB">
      <w:pPr>
        <w:spacing w:after="0" w:line="240" w:lineRule="auto"/>
        <w:rPr>
          <w:rFonts w:ascii="Times New Roman" w:hAnsi="Times New Roman"/>
          <w:sz w:val="24"/>
          <w:szCs w:val="24"/>
        </w:rPr>
      </w:pPr>
      <w:r w:rsidRPr="004536CA">
        <w:rPr>
          <w:rFonts w:ascii="Times New Roman" w:hAnsi="Times New Roman"/>
          <w:sz w:val="24"/>
          <w:szCs w:val="24"/>
        </w:rPr>
        <w:t>35 (n. 85</w:t>
      </w:r>
      <w:r w:rsidR="00792C4F" w:rsidRPr="004536CA">
        <w:rPr>
          <w:rFonts w:ascii="Times New Roman" w:hAnsi="Times New Roman"/>
          <w:sz w:val="24"/>
          <w:szCs w:val="24"/>
        </w:rPr>
        <w:t xml:space="preserve">%) Oman luokan vanhempainilta </w:t>
      </w:r>
    </w:p>
    <w:p w:rsidR="006B7CE0" w:rsidRDefault="006B7CE0" w:rsidP="003F6EBB">
      <w:pPr>
        <w:spacing w:after="0" w:line="240" w:lineRule="auto"/>
        <w:rPr>
          <w:rFonts w:ascii="Times New Roman" w:hAnsi="Times New Roman"/>
          <w:sz w:val="24"/>
          <w:szCs w:val="24"/>
        </w:rPr>
      </w:pPr>
    </w:p>
    <w:p w:rsidR="00792C4F" w:rsidRPr="004536CA" w:rsidRDefault="006B7CE0" w:rsidP="003F6EBB">
      <w:pPr>
        <w:spacing w:after="0" w:line="240" w:lineRule="auto"/>
        <w:rPr>
          <w:rFonts w:ascii="Times New Roman" w:hAnsi="Times New Roman"/>
          <w:sz w:val="24"/>
          <w:szCs w:val="24"/>
        </w:rPr>
      </w:pPr>
      <w:r>
        <w:rPr>
          <w:rFonts w:ascii="Times New Roman" w:hAnsi="Times New Roman"/>
          <w:sz w:val="24"/>
          <w:szCs w:val="24"/>
        </w:rPr>
        <w:t>Vapaissa vastauksissa tuotiin muutamissa esille hankaluus, että sa</w:t>
      </w:r>
      <w:r w:rsidR="00D16B5D">
        <w:rPr>
          <w:rFonts w:ascii="Times New Roman" w:hAnsi="Times New Roman"/>
          <w:sz w:val="24"/>
          <w:szCs w:val="24"/>
        </w:rPr>
        <w:t>man illan aikana järjestettävässä</w:t>
      </w:r>
      <w:r>
        <w:rPr>
          <w:rFonts w:ascii="Times New Roman" w:hAnsi="Times New Roman"/>
          <w:sz w:val="24"/>
          <w:szCs w:val="24"/>
        </w:rPr>
        <w:t xml:space="preserve"> lu</w:t>
      </w:r>
      <w:r w:rsidR="00D16B5D">
        <w:rPr>
          <w:rFonts w:ascii="Times New Roman" w:hAnsi="Times New Roman"/>
          <w:sz w:val="24"/>
          <w:szCs w:val="24"/>
        </w:rPr>
        <w:t>okka</w:t>
      </w:r>
      <w:r w:rsidR="00D16B5D">
        <w:rPr>
          <w:rFonts w:ascii="Times New Roman" w:hAnsi="Times New Roman"/>
          <w:sz w:val="24"/>
          <w:szCs w:val="24"/>
        </w:rPr>
        <w:softHyphen/>
        <w:t>koh</w:t>
      </w:r>
      <w:r w:rsidR="00D16B5D">
        <w:rPr>
          <w:rFonts w:ascii="Times New Roman" w:hAnsi="Times New Roman"/>
          <w:sz w:val="24"/>
          <w:szCs w:val="24"/>
        </w:rPr>
        <w:softHyphen/>
        <w:t>taisessa vanhempainillassa ei voi osallistua kuin yhden lapsen luokan vanhempainiltaa. Toivottiin porrastusta aikatauluihin esim. eri luokka-asteet eri iltoina. Myös huoltajien etukäteen esittämille kysymyksille toivottiin mahdollisuutta.</w:t>
      </w:r>
    </w:p>
    <w:p w:rsidR="008C5781" w:rsidRPr="004536CA" w:rsidRDefault="008C5781" w:rsidP="003F6EBB">
      <w:pPr>
        <w:spacing w:after="0" w:line="240" w:lineRule="auto"/>
        <w:rPr>
          <w:rFonts w:ascii="Times New Roman" w:hAnsi="Times New Roman"/>
          <w:sz w:val="24"/>
          <w:szCs w:val="24"/>
        </w:rPr>
      </w:pPr>
    </w:p>
    <w:p w:rsidR="00AB7DDE" w:rsidRDefault="00AB7DDE" w:rsidP="003F6EBB">
      <w:pPr>
        <w:spacing w:after="0" w:line="240" w:lineRule="auto"/>
        <w:rPr>
          <w:rFonts w:ascii="Times New Roman" w:hAnsi="Times New Roman"/>
          <w:b/>
          <w:sz w:val="24"/>
          <w:szCs w:val="24"/>
        </w:rPr>
      </w:pPr>
      <w:r w:rsidRPr="00A27B35">
        <w:rPr>
          <w:rFonts w:ascii="Times New Roman" w:hAnsi="Times New Roman"/>
          <w:b/>
          <w:sz w:val="24"/>
          <w:szCs w:val="24"/>
        </w:rPr>
        <w:t>Koulu</w:t>
      </w:r>
      <w:r w:rsidR="002E76C9">
        <w:rPr>
          <w:rFonts w:ascii="Times New Roman" w:hAnsi="Times New Roman"/>
          <w:b/>
          <w:sz w:val="24"/>
          <w:szCs w:val="24"/>
        </w:rPr>
        <w:t>n</w:t>
      </w:r>
      <w:r w:rsidR="005F4939">
        <w:rPr>
          <w:rFonts w:ascii="Times New Roman" w:hAnsi="Times New Roman"/>
          <w:b/>
          <w:sz w:val="24"/>
          <w:szCs w:val="24"/>
        </w:rPr>
        <w:t xml:space="preserve"> kehittämissuunnitelma (KESU</w:t>
      </w:r>
      <w:r w:rsidR="00D7048F">
        <w:rPr>
          <w:rFonts w:ascii="Times New Roman" w:hAnsi="Times New Roman"/>
          <w:b/>
          <w:sz w:val="24"/>
          <w:szCs w:val="24"/>
        </w:rPr>
        <w:t xml:space="preserve"> </w:t>
      </w:r>
      <w:r w:rsidR="00534852">
        <w:rPr>
          <w:rFonts w:ascii="Times New Roman" w:hAnsi="Times New Roman"/>
          <w:b/>
          <w:sz w:val="24"/>
          <w:szCs w:val="24"/>
        </w:rPr>
        <w:t>2022-2025</w:t>
      </w:r>
      <w:r w:rsidRPr="00A27B35">
        <w:rPr>
          <w:rFonts w:ascii="Times New Roman" w:hAnsi="Times New Roman"/>
          <w:b/>
          <w:sz w:val="24"/>
          <w:szCs w:val="24"/>
        </w:rPr>
        <w:t>)</w:t>
      </w:r>
      <w:r w:rsidR="00534852">
        <w:rPr>
          <w:rFonts w:ascii="Times New Roman" w:hAnsi="Times New Roman"/>
          <w:b/>
          <w:sz w:val="24"/>
          <w:szCs w:val="24"/>
        </w:rPr>
        <w:t xml:space="preserve"> ja uuden koulun suunnittelu</w:t>
      </w:r>
    </w:p>
    <w:p w:rsidR="00AE246C" w:rsidRDefault="00534852" w:rsidP="003F6EBB">
      <w:pPr>
        <w:spacing w:after="0" w:line="240" w:lineRule="auto"/>
        <w:rPr>
          <w:rFonts w:ascii="Times New Roman" w:hAnsi="Times New Roman"/>
          <w:sz w:val="24"/>
          <w:szCs w:val="24"/>
        </w:rPr>
      </w:pPr>
      <w:r>
        <w:rPr>
          <w:rFonts w:ascii="Times New Roman" w:hAnsi="Times New Roman"/>
          <w:sz w:val="24"/>
          <w:szCs w:val="24"/>
        </w:rPr>
        <w:t xml:space="preserve">Ideoita tulevaan </w:t>
      </w:r>
      <w:proofErr w:type="spellStart"/>
      <w:r>
        <w:rPr>
          <w:rFonts w:ascii="Times New Roman" w:hAnsi="Times New Roman"/>
          <w:sz w:val="24"/>
          <w:szCs w:val="24"/>
        </w:rPr>
        <w:t>KESUun</w:t>
      </w:r>
      <w:proofErr w:type="spellEnd"/>
      <w:r>
        <w:rPr>
          <w:rFonts w:ascii="Times New Roman" w:hAnsi="Times New Roman"/>
          <w:sz w:val="24"/>
          <w:szCs w:val="24"/>
        </w:rPr>
        <w:t xml:space="preserve"> ja uuden koulun suunnitteluun kartoitettiin vapailla vastauksilla. Niihin </w:t>
      </w:r>
      <w:r w:rsidR="006E2811">
        <w:rPr>
          <w:rFonts w:ascii="Times New Roman" w:hAnsi="Times New Roman"/>
          <w:sz w:val="24"/>
          <w:szCs w:val="24"/>
        </w:rPr>
        <w:t xml:space="preserve">kahteen kysymykseen </w:t>
      </w:r>
      <w:r>
        <w:rPr>
          <w:rFonts w:ascii="Times New Roman" w:hAnsi="Times New Roman"/>
          <w:sz w:val="24"/>
          <w:szCs w:val="24"/>
        </w:rPr>
        <w:t>vastasi yhteensä</w:t>
      </w:r>
      <w:r w:rsidR="006E2811">
        <w:rPr>
          <w:rFonts w:ascii="Times New Roman" w:hAnsi="Times New Roman"/>
          <w:sz w:val="24"/>
          <w:szCs w:val="24"/>
        </w:rPr>
        <w:t xml:space="preserve"> 26 huoltajaa. Osaan ideoista rehtori vastaa lopussa.</w:t>
      </w:r>
    </w:p>
    <w:p w:rsidR="005F4939" w:rsidRDefault="005F4939" w:rsidP="003F6EBB">
      <w:pPr>
        <w:spacing w:after="0" w:line="240" w:lineRule="auto"/>
        <w:rPr>
          <w:rFonts w:ascii="Times New Roman" w:hAnsi="Times New Roman"/>
          <w:sz w:val="24"/>
          <w:szCs w:val="24"/>
        </w:rPr>
      </w:pPr>
    </w:p>
    <w:p w:rsidR="00721526" w:rsidRDefault="00721526" w:rsidP="003F6EBB">
      <w:pPr>
        <w:spacing w:after="0" w:line="240" w:lineRule="auto"/>
        <w:rPr>
          <w:rFonts w:ascii="Times New Roman" w:hAnsi="Times New Roman"/>
          <w:sz w:val="24"/>
          <w:szCs w:val="24"/>
          <w:u w:val="single"/>
        </w:rPr>
      </w:pPr>
    </w:p>
    <w:p w:rsidR="00A50859" w:rsidRPr="00A50859" w:rsidRDefault="00F6564B" w:rsidP="004E536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Pr>
          <w:rFonts w:ascii="Times New Roman" w:hAnsi="Times New Roman"/>
          <w:b/>
          <w:sz w:val="24"/>
          <w:szCs w:val="24"/>
          <w:u w:val="single"/>
        </w:rPr>
        <w:t>Toimenpiteitä</w:t>
      </w:r>
      <w:r w:rsidR="00A50859" w:rsidRPr="00A50859">
        <w:rPr>
          <w:rFonts w:ascii="Times New Roman" w:hAnsi="Times New Roman"/>
          <w:b/>
          <w:sz w:val="24"/>
          <w:szCs w:val="24"/>
          <w:u w:val="single"/>
        </w:rPr>
        <w:t xml:space="preserve"> huoltajakyselyn perusteella:</w:t>
      </w:r>
    </w:p>
    <w:p w:rsidR="00F6564B" w:rsidRDefault="009D3FD6" w:rsidP="00B602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1</w:t>
      </w:r>
      <w:r w:rsidR="0057389F">
        <w:rPr>
          <w:rFonts w:ascii="Times New Roman" w:hAnsi="Times New Roman"/>
          <w:sz w:val="24"/>
          <w:szCs w:val="24"/>
        </w:rPr>
        <w:t xml:space="preserve">. </w:t>
      </w:r>
      <w:r w:rsidR="004E094C">
        <w:rPr>
          <w:rFonts w:ascii="Times New Roman" w:hAnsi="Times New Roman"/>
          <w:sz w:val="24"/>
          <w:szCs w:val="24"/>
        </w:rPr>
        <w:t>Yhteisten työrauhaan liittyvien toimenpiteiden päivittäminen vastaamaan TCM-ryhmänhallintamenetelmän käytäntöjä</w:t>
      </w:r>
    </w:p>
    <w:p w:rsidR="00F6564B" w:rsidRDefault="009D3FD6" w:rsidP="00B602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2</w:t>
      </w:r>
      <w:r w:rsidR="0057389F">
        <w:rPr>
          <w:rFonts w:ascii="Times New Roman" w:hAnsi="Times New Roman"/>
          <w:sz w:val="24"/>
          <w:szCs w:val="24"/>
        </w:rPr>
        <w:t xml:space="preserve">. </w:t>
      </w:r>
      <w:proofErr w:type="spellStart"/>
      <w:r w:rsidR="000505AF">
        <w:rPr>
          <w:rFonts w:ascii="Times New Roman" w:hAnsi="Times New Roman"/>
          <w:sz w:val="24"/>
          <w:szCs w:val="24"/>
        </w:rPr>
        <w:t>Kiusaamis</w:t>
      </w:r>
      <w:proofErr w:type="spellEnd"/>
      <w:r w:rsidR="000505AF">
        <w:rPr>
          <w:rFonts w:ascii="Times New Roman" w:hAnsi="Times New Roman"/>
          <w:sz w:val="24"/>
          <w:szCs w:val="24"/>
        </w:rPr>
        <w:t>- ja väkivaltatilanteiden k</w:t>
      </w:r>
      <w:r w:rsidR="004E094C">
        <w:rPr>
          <w:rFonts w:ascii="Times New Roman" w:hAnsi="Times New Roman"/>
          <w:sz w:val="24"/>
          <w:szCs w:val="24"/>
        </w:rPr>
        <w:t xml:space="preserve">äsittelymallin päivittäminen ja niiden tiedottaminen sekä </w:t>
      </w:r>
      <w:r w:rsidR="000505AF">
        <w:rPr>
          <w:rFonts w:ascii="Times New Roman" w:hAnsi="Times New Roman"/>
          <w:sz w:val="24"/>
          <w:szCs w:val="24"/>
        </w:rPr>
        <w:t>toimintatapojen yhtenäistäminen tilanteisiin puuttumisessa.</w:t>
      </w:r>
    </w:p>
    <w:p w:rsidR="00F6564B" w:rsidRDefault="009D3FD6" w:rsidP="00B602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3</w:t>
      </w:r>
      <w:r w:rsidR="0057389F">
        <w:rPr>
          <w:rFonts w:ascii="Times New Roman" w:hAnsi="Times New Roman"/>
          <w:sz w:val="24"/>
          <w:szCs w:val="24"/>
        </w:rPr>
        <w:t xml:space="preserve">. </w:t>
      </w:r>
      <w:proofErr w:type="spellStart"/>
      <w:r w:rsidR="000505AF">
        <w:rPr>
          <w:rFonts w:ascii="Times New Roman" w:hAnsi="Times New Roman"/>
          <w:sz w:val="24"/>
          <w:szCs w:val="24"/>
        </w:rPr>
        <w:t>KESUn</w:t>
      </w:r>
      <w:proofErr w:type="spellEnd"/>
      <w:r w:rsidR="000505AF">
        <w:rPr>
          <w:rFonts w:ascii="Times New Roman" w:hAnsi="Times New Roman"/>
          <w:sz w:val="24"/>
          <w:szCs w:val="24"/>
        </w:rPr>
        <w:t xml:space="preserve"> tiedotuksen kehittäminen</w:t>
      </w:r>
    </w:p>
    <w:p w:rsidR="00F6564B" w:rsidRDefault="009D3FD6" w:rsidP="00B602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4</w:t>
      </w:r>
      <w:r w:rsidR="0057389F">
        <w:rPr>
          <w:rFonts w:ascii="Times New Roman" w:hAnsi="Times New Roman"/>
          <w:sz w:val="24"/>
          <w:szCs w:val="24"/>
        </w:rPr>
        <w:t xml:space="preserve">. </w:t>
      </w:r>
      <w:r w:rsidR="00803768">
        <w:rPr>
          <w:rFonts w:ascii="Times New Roman" w:hAnsi="Times New Roman"/>
          <w:sz w:val="24"/>
          <w:szCs w:val="24"/>
        </w:rPr>
        <w:t>Vanhempa</w:t>
      </w:r>
      <w:r>
        <w:rPr>
          <w:rFonts w:ascii="Times New Roman" w:hAnsi="Times New Roman"/>
          <w:sz w:val="24"/>
          <w:szCs w:val="24"/>
        </w:rPr>
        <w:t>iniltojen järjestelyiden kehittäminen ja huoltajien toiveiden huomioiminen</w:t>
      </w:r>
    </w:p>
    <w:p w:rsidR="0011641C" w:rsidRDefault="0011641C" w:rsidP="004E536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9D3FD6" w:rsidRDefault="009D3FD6" w:rsidP="004E536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Koulun kehittämissuunnitelmassa huomioidaan huoltajien toiminnan arviointikyselyn tulosten lisäksi henkilökunnan toiminnanarviointikyselyn sekä oppilaille toimeenpannun Hyvinvointiprofiilin tulokset.</w:t>
      </w:r>
    </w:p>
    <w:p w:rsidR="00465EFB" w:rsidRDefault="00465EFB">
      <w:pPr>
        <w:spacing w:after="0" w:line="240" w:lineRule="auto"/>
        <w:rPr>
          <w:rFonts w:ascii="Times New Roman" w:hAnsi="Times New Roman"/>
          <w:sz w:val="24"/>
          <w:szCs w:val="24"/>
        </w:rPr>
      </w:pPr>
      <w:r>
        <w:rPr>
          <w:rFonts w:ascii="Times New Roman" w:hAnsi="Times New Roman"/>
          <w:sz w:val="24"/>
          <w:szCs w:val="24"/>
        </w:rPr>
        <w:br w:type="page"/>
      </w:r>
    </w:p>
    <w:p w:rsidR="00A45B79" w:rsidRDefault="00A45B79" w:rsidP="003F6EBB">
      <w:pPr>
        <w:spacing w:after="0" w:line="240" w:lineRule="auto"/>
        <w:rPr>
          <w:rFonts w:ascii="Times New Roman" w:hAnsi="Times New Roman"/>
          <w:sz w:val="24"/>
          <w:szCs w:val="24"/>
        </w:rPr>
      </w:pPr>
    </w:p>
    <w:p w:rsidR="00104EF9" w:rsidRDefault="00104EF9" w:rsidP="00104EF9">
      <w:pPr>
        <w:rPr>
          <w:rFonts w:ascii="Times New Roman" w:hAnsi="Times New Roman"/>
          <w:b/>
          <w:sz w:val="24"/>
          <w:szCs w:val="24"/>
        </w:rPr>
      </w:pPr>
      <w:r>
        <w:rPr>
          <w:rFonts w:ascii="Times New Roman" w:hAnsi="Times New Roman"/>
          <w:b/>
          <w:sz w:val="24"/>
          <w:szCs w:val="24"/>
        </w:rPr>
        <w:t xml:space="preserve">Rehtorin </w:t>
      </w:r>
      <w:r w:rsidRPr="00104EF9">
        <w:rPr>
          <w:rFonts w:ascii="Times New Roman" w:hAnsi="Times New Roman"/>
          <w:b/>
          <w:sz w:val="24"/>
          <w:szCs w:val="24"/>
        </w:rPr>
        <w:t>vast</w:t>
      </w:r>
      <w:r w:rsidR="0033327F">
        <w:rPr>
          <w:rFonts w:ascii="Times New Roman" w:hAnsi="Times New Roman"/>
          <w:b/>
          <w:sz w:val="24"/>
          <w:szCs w:val="24"/>
        </w:rPr>
        <w:t>a</w:t>
      </w:r>
      <w:r w:rsidRPr="00104EF9">
        <w:rPr>
          <w:rFonts w:ascii="Times New Roman" w:hAnsi="Times New Roman"/>
          <w:b/>
          <w:sz w:val="24"/>
          <w:szCs w:val="24"/>
        </w:rPr>
        <w:t>ukset kyselyssä esille tulleisiin huoltajien kysymyksiin/kommentteihin</w:t>
      </w:r>
    </w:p>
    <w:p w:rsidR="00CF1FA6" w:rsidRPr="00EA0FFA" w:rsidRDefault="00CF1FA6" w:rsidP="00CF1FA6">
      <w:pPr>
        <w:rPr>
          <w:rFonts w:ascii="Times New Roman" w:hAnsi="Times New Roman"/>
          <w:i/>
          <w:sz w:val="24"/>
          <w:szCs w:val="24"/>
        </w:rPr>
      </w:pPr>
      <w:r>
        <w:rPr>
          <w:rFonts w:ascii="Times New Roman" w:hAnsi="Times New Roman"/>
          <w:i/>
          <w:sz w:val="24"/>
          <w:szCs w:val="24"/>
        </w:rPr>
        <w:t>Kursiivilla (suora) lainaus huoltajan kirjoittamasta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30"/>
      </w:tblGrid>
      <w:tr w:rsidR="00CF1FA6" w:rsidRPr="003C1579" w:rsidTr="00844FF9">
        <w:tc>
          <w:tcPr>
            <w:tcW w:w="2943" w:type="dxa"/>
            <w:shd w:val="clear" w:color="auto" w:fill="auto"/>
          </w:tcPr>
          <w:p w:rsidR="00CF1FA6" w:rsidRPr="00622F89" w:rsidRDefault="00CF1FA6" w:rsidP="00844FF9">
            <w:pPr>
              <w:rPr>
                <w:rFonts w:ascii="Times New Roman" w:hAnsi="Times New Roman"/>
                <w:b/>
              </w:rPr>
            </w:pPr>
            <w:r w:rsidRPr="00622F89">
              <w:rPr>
                <w:rFonts w:ascii="Times New Roman" w:hAnsi="Times New Roman"/>
                <w:b/>
              </w:rPr>
              <w:t>Kysymys / huomio</w:t>
            </w:r>
          </w:p>
        </w:tc>
        <w:tc>
          <w:tcPr>
            <w:tcW w:w="7230" w:type="dxa"/>
            <w:shd w:val="clear" w:color="auto" w:fill="auto"/>
          </w:tcPr>
          <w:p w:rsidR="00CF1FA6" w:rsidRPr="00622F89" w:rsidRDefault="00CF1FA6" w:rsidP="00844FF9">
            <w:pPr>
              <w:rPr>
                <w:rFonts w:ascii="Times New Roman" w:hAnsi="Times New Roman"/>
                <w:b/>
              </w:rPr>
            </w:pPr>
            <w:r w:rsidRPr="00622F89">
              <w:rPr>
                <w:rFonts w:ascii="Times New Roman" w:hAnsi="Times New Roman"/>
                <w:b/>
              </w:rPr>
              <w:t>Rehtorin vastaus</w:t>
            </w:r>
          </w:p>
        </w:tc>
      </w:tr>
      <w:tr w:rsidR="00CF1FA6" w:rsidRPr="003C1579" w:rsidTr="003C2C63">
        <w:trPr>
          <w:trHeight w:val="456"/>
        </w:trPr>
        <w:tc>
          <w:tcPr>
            <w:tcW w:w="2943" w:type="dxa"/>
            <w:shd w:val="clear" w:color="auto" w:fill="auto"/>
          </w:tcPr>
          <w:p w:rsidR="00CF1FA6" w:rsidRPr="0057389F" w:rsidRDefault="006E2811" w:rsidP="00844FF9">
            <w:pPr>
              <w:rPr>
                <w:rFonts w:ascii="Times New Roman" w:hAnsi="Times New Roman"/>
              </w:rPr>
            </w:pPr>
            <w:r w:rsidRPr="00767B9C">
              <w:rPr>
                <w:rFonts w:ascii="Tahoma" w:eastAsia="Times New Roman" w:hAnsi="Tahoma" w:cs="Tahoma"/>
                <w:i/>
                <w:color w:val="000000"/>
                <w:sz w:val="18"/>
                <w:szCs w:val="18"/>
                <w:lang w:eastAsia="fi-FI"/>
              </w:rPr>
              <w:t xml:space="preserve">En ole perehtynyt aikaisempaan kehittämissuunnitelmaan tai nyt voimassa olevaan </w:t>
            </w:r>
            <w:proofErr w:type="spellStart"/>
            <w:proofErr w:type="gramStart"/>
            <w:r w:rsidRPr="00767B9C">
              <w:rPr>
                <w:rFonts w:ascii="Tahoma" w:eastAsia="Times New Roman" w:hAnsi="Tahoma" w:cs="Tahoma"/>
                <w:i/>
                <w:color w:val="000000"/>
                <w:sz w:val="18"/>
                <w:szCs w:val="18"/>
                <w:lang w:eastAsia="fi-FI"/>
              </w:rPr>
              <w:t>KESU:n</w:t>
            </w:r>
            <w:proofErr w:type="spellEnd"/>
            <w:r w:rsidRPr="00767B9C">
              <w:rPr>
                <w:rFonts w:ascii="Tahoma" w:eastAsia="Times New Roman" w:hAnsi="Tahoma" w:cs="Tahoma"/>
                <w:i/>
                <w:color w:val="000000"/>
                <w:sz w:val="18"/>
                <w:szCs w:val="18"/>
                <w:lang w:eastAsia="fi-FI"/>
              </w:rPr>
              <w:t>.</w:t>
            </w:r>
            <w:proofErr w:type="gramEnd"/>
            <w:r w:rsidRPr="00767B9C">
              <w:rPr>
                <w:rFonts w:ascii="Tahoma" w:eastAsia="Times New Roman" w:hAnsi="Tahoma" w:cs="Tahoma"/>
                <w:i/>
                <w:color w:val="000000"/>
                <w:sz w:val="18"/>
                <w:szCs w:val="18"/>
                <w:lang w:eastAsia="fi-FI"/>
              </w:rPr>
              <w:t xml:space="preserve"> Tästä voisi saada jostain tietoa? En löytänyt tietoa helposti internetistä.</w:t>
            </w:r>
          </w:p>
        </w:tc>
        <w:tc>
          <w:tcPr>
            <w:tcW w:w="7230" w:type="dxa"/>
            <w:shd w:val="clear" w:color="auto" w:fill="auto"/>
          </w:tcPr>
          <w:p w:rsidR="00CF1FA6" w:rsidRPr="00622F89" w:rsidRDefault="006E2811" w:rsidP="00844FF9">
            <w:pPr>
              <w:rPr>
                <w:rFonts w:ascii="Times New Roman" w:hAnsi="Times New Roman"/>
              </w:rPr>
            </w:pPr>
            <w:r>
              <w:rPr>
                <w:rFonts w:ascii="Times New Roman" w:hAnsi="Times New Roman"/>
              </w:rPr>
              <w:t xml:space="preserve">Tässä on nykyisin puute. Kaupungin Internet-sivujen uudistuksessa jäi osa edellisten sivujen sisällöistä pois. Uuden </w:t>
            </w:r>
            <w:proofErr w:type="spellStart"/>
            <w:r>
              <w:rPr>
                <w:rFonts w:ascii="Times New Roman" w:hAnsi="Times New Roman"/>
              </w:rPr>
              <w:t>KESUn</w:t>
            </w:r>
            <w:proofErr w:type="spellEnd"/>
            <w:r>
              <w:rPr>
                <w:rFonts w:ascii="Times New Roman" w:hAnsi="Times New Roman"/>
              </w:rPr>
              <w:t xml:space="preserve"> osalta on syytä sijoittaa se selkeästi näkyville sivuille.</w:t>
            </w:r>
          </w:p>
        </w:tc>
      </w:tr>
      <w:tr w:rsidR="00CF1FA6" w:rsidRPr="003C1579" w:rsidTr="00410881">
        <w:trPr>
          <w:trHeight w:val="597"/>
        </w:trPr>
        <w:tc>
          <w:tcPr>
            <w:tcW w:w="2943" w:type="dxa"/>
            <w:shd w:val="clear" w:color="auto" w:fill="auto"/>
          </w:tcPr>
          <w:p w:rsidR="00CF1FA6" w:rsidRPr="0057389F" w:rsidRDefault="006E2811" w:rsidP="00844FF9">
            <w:pPr>
              <w:rPr>
                <w:rFonts w:ascii="Times New Roman" w:hAnsi="Times New Roman"/>
              </w:rPr>
            </w:pPr>
            <w:r w:rsidRPr="008967FD">
              <w:rPr>
                <w:rFonts w:ascii="Tahoma" w:eastAsia="Times New Roman" w:hAnsi="Tahoma" w:cs="Tahoma"/>
                <w:i/>
                <w:color w:val="000000"/>
                <w:sz w:val="18"/>
                <w:szCs w:val="18"/>
                <w:lang w:eastAsia="fi-FI"/>
              </w:rPr>
              <w:t>Kiusaamistilanteiden tiedotus ei ole yhdenmukaista, selkeää tai tasa-arvoista kaikilla opettajilla</w:t>
            </w:r>
          </w:p>
        </w:tc>
        <w:tc>
          <w:tcPr>
            <w:tcW w:w="7230" w:type="dxa"/>
            <w:shd w:val="clear" w:color="auto" w:fill="auto"/>
          </w:tcPr>
          <w:p w:rsidR="000505AF" w:rsidRPr="00622F89" w:rsidRDefault="000505AF" w:rsidP="000505AF">
            <w:pPr>
              <w:rPr>
                <w:rFonts w:ascii="Times New Roman" w:hAnsi="Times New Roman"/>
              </w:rPr>
            </w:pPr>
            <w:r>
              <w:rPr>
                <w:rFonts w:ascii="Times New Roman" w:hAnsi="Times New Roman"/>
              </w:rPr>
              <w:t>Yhtenäisten käytäntöjen vaaliminen</w:t>
            </w:r>
            <w:r w:rsidR="006E2811">
              <w:rPr>
                <w:rFonts w:ascii="Times New Roman" w:hAnsi="Times New Roman"/>
              </w:rPr>
              <w:t xml:space="preserve"> on isoissa kouluyhteisöissä haaste. </w:t>
            </w:r>
            <w:r>
              <w:rPr>
                <w:rFonts w:ascii="Times New Roman" w:hAnsi="Times New Roman"/>
              </w:rPr>
              <w:t xml:space="preserve">Tilanteiden kirjavuus luo osaltaan suuren haasteen yhtenäisille toimintatavoille samoin kuin yksilöiden erilaiset näkemykset ja painotuserot tulkinnoissa. </w:t>
            </w:r>
            <w:r w:rsidR="006E2811">
              <w:rPr>
                <w:rFonts w:ascii="Times New Roman" w:hAnsi="Times New Roman"/>
              </w:rPr>
              <w:t xml:space="preserve">Asiaan on pyritty kiinnittämään viime vuosina erityistä huomiota luomalla selkeä </w:t>
            </w:r>
            <w:r>
              <w:rPr>
                <w:rFonts w:ascii="Times New Roman" w:hAnsi="Times New Roman"/>
              </w:rPr>
              <w:t xml:space="preserve">ja konkreettinen </w:t>
            </w:r>
            <w:r w:rsidR="006E2811">
              <w:rPr>
                <w:rFonts w:ascii="Times New Roman" w:hAnsi="Times New Roman"/>
              </w:rPr>
              <w:t xml:space="preserve">malli </w:t>
            </w:r>
            <w:r>
              <w:rPr>
                <w:rFonts w:ascii="Times New Roman" w:hAnsi="Times New Roman"/>
              </w:rPr>
              <w:t>toimintatavoille. Palautteen perusteella asiaan on edelleen kiinnitettävä huomiota päivittämällä mallia yhä paremmaksi ja kouluttamalla henkilökuntaa aiheen tiimoilta. Myös mallin tiedottamiseen jatkossa on syytä kiinnittää huomiota.</w:t>
            </w:r>
          </w:p>
        </w:tc>
      </w:tr>
      <w:tr w:rsidR="00CF1FA6" w:rsidRPr="003C1579" w:rsidTr="00844FF9">
        <w:tc>
          <w:tcPr>
            <w:tcW w:w="2943" w:type="dxa"/>
            <w:shd w:val="clear" w:color="auto" w:fill="auto"/>
          </w:tcPr>
          <w:p w:rsidR="008967FD" w:rsidRPr="008967FD" w:rsidRDefault="008967FD" w:rsidP="00844FF9">
            <w:pPr>
              <w:rPr>
                <w:rFonts w:ascii="Tahoma" w:eastAsia="Times New Roman" w:hAnsi="Tahoma" w:cs="Tahoma"/>
                <w:i/>
                <w:color w:val="000000"/>
                <w:sz w:val="18"/>
                <w:szCs w:val="18"/>
                <w:lang w:eastAsia="fi-FI"/>
              </w:rPr>
            </w:pPr>
            <w:r>
              <w:rPr>
                <w:rFonts w:ascii="Times New Roman" w:hAnsi="Times New Roman"/>
              </w:rPr>
              <w:t>Vanhempainilloista:</w:t>
            </w:r>
            <w:r>
              <w:rPr>
                <w:rFonts w:ascii="Times New Roman" w:hAnsi="Times New Roman"/>
              </w:rPr>
              <w:br/>
            </w:r>
            <w:r w:rsidRPr="008967FD">
              <w:rPr>
                <w:rFonts w:ascii="Tahoma" w:eastAsia="Times New Roman" w:hAnsi="Tahoma" w:cs="Tahoma"/>
                <w:i/>
                <w:color w:val="000000"/>
                <w:sz w:val="18"/>
                <w:szCs w:val="18"/>
                <w:lang w:eastAsia="fi-FI"/>
              </w:rPr>
              <w:t>Voisiko olla luokka-aste kerrallaan yhtenä päivänä tai porrastetusti?</w:t>
            </w:r>
          </w:p>
          <w:p w:rsidR="008967FD" w:rsidRPr="00803768" w:rsidRDefault="008967FD" w:rsidP="00844FF9">
            <w:pPr>
              <w:rPr>
                <w:rFonts w:ascii="Tahoma" w:eastAsia="Times New Roman" w:hAnsi="Tahoma" w:cs="Tahoma"/>
                <w:i/>
                <w:color w:val="000000"/>
                <w:sz w:val="18"/>
                <w:szCs w:val="18"/>
                <w:lang w:eastAsia="fi-FI"/>
              </w:rPr>
            </w:pPr>
            <w:r w:rsidRPr="008967FD">
              <w:rPr>
                <w:rFonts w:ascii="Tahoma" w:eastAsia="Times New Roman" w:hAnsi="Tahoma" w:cs="Tahoma"/>
                <w:i/>
                <w:color w:val="000000"/>
                <w:sz w:val="18"/>
                <w:szCs w:val="18"/>
                <w:lang w:eastAsia="fi-FI"/>
              </w:rPr>
              <w:t>Vanhemmilta voisi etukäteen kysyä toiveita aiheista: vanhempi</w:t>
            </w:r>
            <w:r w:rsidRPr="008967FD">
              <w:rPr>
                <w:rFonts w:ascii="Tahoma" w:eastAsia="Times New Roman" w:hAnsi="Tahoma" w:cs="Tahoma"/>
                <w:i/>
                <w:color w:val="000000"/>
                <w:sz w:val="18"/>
                <w:szCs w:val="18"/>
                <w:lang w:eastAsia="fi-FI"/>
              </w:rPr>
              <w:softHyphen/>
              <w:t>läh</w:t>
            </w:r>
            <w:r w:rsidRPr="008967FD">
              <w:rPr>
                <w:rFonts w:ascii="Tahoma" w:eastAsia="Times New Roman" w:hAnsi="Tahoma" w:cs="Tahoma"/>
                <w:i/>
                <w:color w:val="000000"/>
                <w:sz w:val="18"/>
                <w:szCs w:val="18"/>
                <w:lang w:eastAsia="fi-FI"/>
              </w:rPr>
              <w:softHyphen/>
              <w:t xml:space="preserve">töisyyttä siis. Tietysti on tarpeen myös kertoa koulusta ja opetuksesta yleisiä asioita, </w:t>
            </w:r>
            <w:proofErr w:type="spellStart"/>
            <w:r w:rsidRPr="008967FD">
              <w:rPr>
                <w:rFonts w:ascii="Tahoma" w:eastAsia="Times New Roman" w:hAnsi="Tahoma" w:cs="Tahoma"/>
                <w:i/>
                <w:color w:val="000000"/>
                <w:sz w:val="18"/>
                <w:szCs w:val="18"/>
                <w:lang w:eastAsia="fi-FI"/>
              </w:rPr>
              <w:t>ops</w:t>
            </w:r>
            <w:proofErr w:type="spellEnd"/>
            <w:r w:rsidRPr="008967FD">
              <w:rPr>
                <w:rFonts w:ascii="Tahoma" w:eastAsia="Times New Roman" w:hAnsi="Tahoma" w:cs="Tahoma"/>
                <w:i/>
                <w:color w:val="000000"/>
                <w:sz w:val="18"/>
                <w:szCs w:val="18"/>
                <w:lang w:eastAsia="fi-FI"/>
              </w:rPr>
              <w:t xml:space="preserve"> tuskin on kovin monelle vanhemmalle tuttu edelleenkään ja opetus on kuitenkin kovin erilaista mitä tämän hetken vanhempien aikana.</w:t>
            </w:r>
          </w:p>
        </w:tc>
        <w:tc>
          <w:tcPr>
            <w:tcW w:w="7230" w:type="dxa"/>
            <w:shd w:val="clear" w:color="auto" w:fill="auto"/>
          </w:tcPr>
          <w:p w:rsidR="00CF1FA6" w:rsidRDefault="000505AF" w:rsidP="000505AF">
            <w:pPr>
              <w:rPr>
                <w:rFonts w:ascii="Times New Roman" w:hAnsi="Times New Roman"/>
              </w:rPr>
            </w:pPr>
            <w:r>
              <w:rPr>
                <w:rFonts w:ascii="Times New Roman" w:hAnsi="Times New Roman"/>
              </w:rPr>
              <w:t>Vanhempainiltojen järjestelyissä on viime vuosina jouduttu toimimaan haasteellisessa toimintaympäristössä koronasta johtuen. Vaihtoehdot järjestelyille ovat olleet vähissä, kun fyysisiä kohtaamisia ei ole voitu järjestää. Poikkeusolot ovat toisaalta tuoneet myös jatkoa ajatellen uusia mahdollisuuksia monipuolistaa iltojen rakennetta.</w:t>
            </w:r>
            <w:r w:rsidR="00803768">
              <w:rPr>
                <w:rFonts w:ascii="Times New Roman" w:hAnsi="Times New Roman"/>
              </w:rPr>
              <w:t xml:space="preserve"> Sekä koulun että kotien valmiudet etätapaamisiin ainakin lähikontaktin rinnalla lienee jatkossa aikaisempaa paremmin järjestettävi</w:t>
            </w:r>
            <w:r w:rsidR="000C6CBD">
              <w:rPr>
                <w:rFonts w:ascii="Times New Roman" w:hAnsi="Times New Roman"/>
              </w:rPr>
              <w:t>ssä. Myös opettajien kevään 2023</w:t>
            </w:r>
            <w:r w:rsidR="00803768">
              <w:rPr>
                <w:rFonts w:ascii="Times New Roman" w:hAnsi="Times New Roman"/>
              </w:rPr>
              <w:t xml:space="preserve"> aikana päivittyvät tietotekniset laitteistot mahdollistavat toivottavasti monipuolistuvat keinot.</w:t>
            </w:r>
          </w:p>
          <w:p w:rsidR="000505AF" w:rsidRPr="00622F89" w:rsidRDefault="000505AF" w:rsidP="000505AF">
            <w:pPr>
              <w:rPr>
                <w:rFonts w:ascii="Times New Roman" w:hAnsi="Times New Roman"/>
              </w:rPr>
            </w:pPr>
            <w:r>
              <w:rPr>
                <w:rFonts w:ascii="Times New Roman" w:hAnsi="Times New Roman"/>
              </w:rPr>
              <w:t xml:space="preserve">Vanhempainiltojen porrastamisessa ja </w:t>
            </w:r>
            <w:r w:rsidR="00803768">
              <w:rPr>
                <w:rFonts w:ascii="Times New Roman" w:hAnsi="Times New Roman"/>
              </w:rPr>
              <w:t>ajoituksessa eri illoille on jatkossa mah</w:t>
            </w:r>
            <w:r w:rsidR="00F97C96">
              <w:rPr>
                <w:rFonts w:ascii="Times New Roman" w:hAnsi="Times New Roman"/>
              </w:rPr>
              <w:t>dollista tehdä uusiakin ratkaisuja</w:t>
            </w:r>
            <w:r w:rsidR="00803768">
              <w:rPr>
                <w:rFonts w:ascii="Times New Roman" w:hAnsi="Times New Roman"/>
              </w:rPr>
              <w:t>. Nyt saatu huoltajapalaute on syytä ottaa jatkosuunnittelussa tarkoin huomioon.</w:t>
            </w:r>
            <w:r w:rsidR="009D3FD6">
              <w:rPr>
                <w:rFonts w:ascii="Times New Roman" w:hAnsi="Times New Roman"/>
              </w:rPr>
              <w:t xml:space="preserve"> Arviointikeskustelut tarjoavat huoltajille kaksi kertaa lukuvuodessa mahdollisuuden opettajan henkilökohtaiseen tapaamiseen.</w:t>
            </w:r>
          </w:p>
        </w:tc>
      </w:tr>
      <w:tr w:rsidR="00CF1FA6" w:rsidRPr="003C1579" w:rsidTr="00844FF9">
        <w:tc>
          <w:tcPr>
            <w:tcW w:w="2943" w:type="dxa"/>
            <w:shd w:val="clear" w:color="auto" w:fill="auto"/>
          </w:tcPr>
          <w:p w:rsidR="00CF1FA6" w:rsidRPr="00E96DC7" w:rsidRDefault="00E96DC7" w:rsidP="00E96DC7">
            <w:pPr>
              <w:rPr>
                <w:rFonts w:ascii="Tahoma" w:eastAsia="Times New Roman" w:hAnsi="Tahoma" w:cs="Tahoma"/>
                <w:i/>
                <w:color w:val="000000"/>
                <w:sz w:val="18"/>
                <w:szCs w:val="18"/>
                <w:lang w:eastAsia="fi-FI"/>
              </w:rPr>
            </w:pPr>
            <w:r w:rsidRPr="00E96DC7">
              <w:rPr>
                <w:rFonts w:ascii="Tahoma" w:eastAsia="Times New Roman" w:hAnsi="Tahoma" w:cs="Tahoma"/>
                <w:i/>
                <w:color w:val="000000"/>
                <w:sz w:val="18"/>
                <w:szCs w:val="18"/>
                <w:lang w:eastAsia="fi-FI"/>
              </w:rPr>
              <w:t>Suomalaisista perinteistä pidettävä kiinni koskien juhlapyhiä (pääsiäinen, joulu jne...).</w:t>
            </w:r>
          </w:p>
        </w:tc>
        <w:tc>
          <w:tcPr>
            <w:tcW w:w="7230" w:type="dxa"/>
            <w:shd w:val="clear" w:color="auto" w:fill="auto"/>
          </w:tcPr>
          <w:p w:rsidR="00CF1FA6" w:rsidRPr="00622F89" w:rsidRDefault="00F97C96" w:rsidP="00844FF9">
            <w:pPr>
              <w:rPr>
                <w:rFonts w:ascii="Times New Roman" w:hAnsi="Times New Roman"/>
              </w:rPr>
            </w:pPr>
            <w:r>
              <w:rPr>
                <w:rFonts w:ascii="Times New Roman" w:hAnsi="Times New Roman"/>
              </w:rPr>
              <w:t>Koulun toimintaa säädellään näiltä osin tarkasti lainsäädännöllä (esim. perustuslaki, uskonnonvapauslaki, perusopetuslaki ym.). Opetushallitus (OPH) on syksyn aikana päivittänyt ohjeistustaan kouluille. Tämän ohjeistuksen perusteella on koulunkin käytäntöjä täsmennetty vastikään (Wilma-tiedote 16.11.2022). Näin korona-ajan jälkeen pidämme koululla erityisen tärkeänä tukea yhteisöllisyyttä vaalivia yhteisiä tilaisuuksia ja tapahtumia.</w:t>
            </w:r>
          </w:p>
        </w:tc>
      </w:tr>
      <w:tr w:rsidR="006E2811" w:rsidRPr="003C1579" w:rsidTr="00844FF9">
        <w:tc>
          <w:tcPr>
            <w:tcW w:w="2943" w:type="dxa"/>
            <w:shd w:val="clear" w:color="auto" w:fill="auto"/>
          </w:tcPr>
          <w:p w:rsidR="006E2811" w:rsidRPr="00803768" w:rsidRDefault="00803768" w:rsidP="00E96DC7">
            <w:pPr>
              <w:rPr>
                <w:rFonts w:ascii="Tahoma" w:eastAsia="Times New Roman" w:hAnsi="Tahoma" w:cs="Tahoma"/>
                <w:i/>
                <w:color w:val="000000"/>
                <w:sz w:val="18"/>
                <w:szCs w:val="18"/>
                <w:lang w:eastAsia="fi-FI"/>
              </w:rPr>
            </w:pPr>
            <w:r w:rsidRPr="00803768">
              <w:rPr>
                <w:rFonts w:ascii="Tahoma" w:eastAsia="Times New Roman" w:hAnsi="Tahoma" w:cs="Tahoma"/>
                <w:i/>
                <w:color w:val="000000"/>
                <w:sz w:val="18"/>
                <w:szCs w:val="18"/>
                <w:lang w:eastAsia="fi-FI"/>
              </w:rPr>
              <w:t>Opettajille työpuhelimet käyttöön</w:t>
            </w:r>
          </w:p>
        </w:tc>
        <w:tc>
          <w:tcPr>
            <w:tcW w:w="7230" w:type="dxa"/>
            <w:shd w:val="clear" w:color="auto" w:fill="auto"/>
          </w:tcPr>
          <w:p w:rsidR="006E2811" w:rsidRPr="00622F89" w:rsidRDefault="006D6F56" w:rsidP="00844FF9">
            <w:pPr>
              <w:rPr>
                <w:rFonts w:ascii="Times New Roman" w:hAnsi="Times New Roman"/>
              </w:rPr>
            </w:pPr>
            <w:r>
              <w:rPr>
                <w:rFonts w:ascii="Times New Roman" w:hAnsi="Times New Roman"/>
              </w:rPr>
              <w:t>Työpuhelinten tarpeellisuus nousee myös henkilökunnan taholta ajoittain esille. Kyse on sekä ”palvelutason” nostamisesta että turvallisuusnäkökohtien huomioimisesta. Asia kaipaa lisäselvittelyjä ja erityisesti talousvaikutusten selvittämistä. Ainakin alussa puhelinten ja liittymien hankinta veisi ison osan koulun käyttömäärärahoista. Se olisi pois muista hankinnoista (esim. oppimateriaalin).</w:t>
            </w:r>
          </w:p>
        </w:tc>
      </w:tr>
      <w:tr w:rsidR="006E2811" w:rsidRPr="003C1579" w:rsidTr="00844FF9">
        <w:tc>
          <w:tcPr>
            <w:tcW w:w="2943" w:type="dxa"/>
            <w:shd w:val="clear" w:color="auto" w:fill="auto"/>
          </w:tcPr>
          <w:p w:rsidR="006E2811" w:rsidRDefault="006E2811" w:rsidP="00E96DC7">
            <w:pPr>
              <w:rPr>
                <w:rFonts w:ascii="Tahoma" w:eastAsia="Times New Roman" w:hAnsi="Tahoma" w:cs="Tahoma"/>
                <w:i/>
                <w:color w:val="000000"/>
                <w:sz w:val="18"/>
                <w:szCs w:val="18"/>
                <w:lang w:eastAsia="fi-FI"/>
              </w:rPr>
            </w:pPr>
            <w:r>
              <w:rPr>
                <w:rFonts w:ascii="Tahoma" w:eastAsia="Times New Roman" w:hAnsi="Tahoma" w:cs="Tahoma"/>
                <w:i/>
                <w:color w:val="000000"/>
                <w:sz w:val="18"/>
                <w:szCs w:val="18"/>
                <w:lang w:eastAsia="fi-FI"/>
              </w:rPr>
              <w:lastRenderedPageBreak/>
              <w:t>Iltapäivätoimintaan enemmän leikillisyyttä ja ohjaajien vetämää toimintaa.</w:t>
            </w:r>
          </w:p>
          <w:p w:rsidR="006E2811" w:rsidRPr="00E96DC7" w:rsidRDefault="006E2811" w:rsidP="00E96DC7">
            <w:pPr>
              <w:rPr>
                <w:rFonts w:ascii="Tahoma" w:eastAsia="Times New Roman" w:hAnsi="Tahoma" w:cs="Tahoma"/>
                <w:i/>
                <w:color w:val="000000"/>
                <w:sz w:val="18"/>
                <w:szCs w:val="18"/>
                <w:lang w:eastAsia="fi-FI"/>
              </w:rPr>
            </w:pPr>
            <w:r w:rsidRPr="00222B61">
              <w:rPr>
                <w:rFonts w:ascii="Tahoma" w:eastAsia="Times New Roman" w:hAnsi="Tahoma" w:cs="Tahoma"/>
                <w:i/>
                <w:color w:val="000000"/>
                <w:sz w:val="18"/>
                <w:szCs w:val="18"/>
                <w:lang w:eastAsia="fi-FI"/>
              </w:rPr>
              <w:t>Iltapäiväkerho on todella kiva. Ihana pieni yhteisö.</w:t>
            </w:r>
          </w:p>
        </w:tc>
        <w:tc>
          <w:tcPr>
            <w:tcW w:w="7230" w:type="dxa"/>
            <w:shd w:val="clear" w:color="auto" w:fill="auto"/>
          </w:tcPr>
          <w:p w:rsidR="00F97C96" w:rsidRDefault="00F0421F" w:rsidP="00F0421F">
            <w:pPr>
              <w:rPr>
                <w:rFonts w:ascii="Times New Roman" w:hAnsi="Times New Roman"/>
              </w:rPr>
            </w:pPr>
            <w:r>
              <w:rPr>
                <w:rFonts w:ascii="Times New Roman" w:hAnsi="Times New Roman"/>
              </w:rPr>
              <w:t xml:space="preserve">IP-toiminnasta vastaa Halkokarin ja Rytimäen kouluilla </w:t>
            </w:r>
            <w:proofErr w:type="spellStart"/>
            <w:r>
              <w:rPr>
                <w:rFonts w:ascii="Times New Roman" w:hAnsi="Times New Roman"/>
              </w:rPr>
              <w:t>Keski</w:t>
            </w:r>
            <w:proofErr w:type="spellEnd"/>
            <w:r>
              <w:rPr>
                <w:rFonts w:ascii="Times New Roman" w:hAnsi="Times New Roman"/>
              </w:rPr>
              <w:t xml:space="preserve">- ja Etelä-Pohjanmaan Martat. Toiminnan johtamisesta ja henkilökunnan rekrytoinnista vastaa pääsääntöisesti Martat. </w:t>
            </w:r>
            <w:r w:rsidR="00F97C96">
              <w:rPr>
                <w:rFonts w:ascii="Times New Roman" w:hAnsi="Times New Roman"/>
              </w:rPr>
              <w:t>Kokkolan kaupunki luo puitteet ja ohjaa toiminnan kehittämistä avustamalla toiminnan järjestämistä taloudellisesti.</w:t>
            </w:r>
          </w:p>
          <w:p w:rsidR="006E2811" w:rsidRPr="00622F89" w:rsidRDefault="00F0421F" w:rsidP="00F0421F">
            <w:pPr>
              <w:rPr>
                <w:rFonts w:ascii="Times New Roman" w:hAnsi="Times New Roman"/>
              </w:rPr>
            </w:pPr>
            <w:r>
              <w:rPr>
                <w:rFonts w:ascii="Times New Roman" w:hAnsi="Times New Roman"/>
              </w:rPr>
              <w:t>Osa koulun palkkaamista koulunkäynnin ohjaajista toi</w:t>
            </w:r>
            <w:r w:rsidR="00F97C96">
              <w:rPr>
                <w:rFonts w:ascii="Times New Roman" w:hAnsi="Times New Roman"/>
              </w:rPr>
              <w:t>mii osittain IP-toiminna</w:t>
            </w:r>
            <w:r>
              <w:rPr>
                <w:rFonts w:ascii="Times New Roman" w:hAnsi="Times New Roman"/>
              </w:rPr>
              <w:t xml:space="preserve">ssa. He osaltaan vaikuttavat omalla panoksellaan siihen, että </w:t>
            </w:r>
            <w:r w:rsidR="00F97C96">
              <w:rPr>
                <w:rFonts w:ascii="Times New Roman" w:hAnsi="Times New Roman"/>
              </w:rPr>
              <w:t xml:space="preserve">yhtenäinen toimintakulttuuri voisi toimia koululla ja </w:t>
            </w:r>
            <w:proofErr w:type="spellStart"/>
            <w:r w:rsidR="00F97C96">
              <w:rPr>
                <w:rFonts w:ascii="Times New Roman" w:hAnsi="Times New Roman"/>
              </w:rPr>
              <w:t>IP:ssä</w:t>
            </w:r>
            <w:proofErr w:type="spellEnd"/>
            <w:r w:rsidR="00F97C96">
              <w:rPr>
                <w:rFonts w:ascii="Times New Roman" w:hAnsi="Times New Roman"/>
              </w:rPr>
              <w:t>. Koulu toki vie huoltajien palautetta Martoille, mutta suora huoltajien palaute toiminnasta vastaavalle taholle tuo parhaat tulokset.</w:t>
            </w:r>
          </w:p>
        </w:tc>
      </w:tr>
      <w:tr w:rsidR="00CF1FA6" w:rsidRPr="003C1579" w:rsidTr="00844FF9">
        <w:tc>
          <w:tcPr>
            <w:tcW w:w="2943" w:type="dxa"/>
            <w:shd w:val="clear" w:color="auto" w:fill="auto"/>
          </w:tcPr>
          <w:p w:rsidR="00CF1FA6" w:rsidRPr="0057389F" w:rsidRDefault="000C6CBD" w:rsidP="00844FF9">
            <w:pPr>
              <w:shd w:val="clear" w:color="auto" w:fill="FFFFFF"/>
              <w:rPr>
                <w:rFonts w:ascii="Times New Roman" w:eastAsia="Times New Roman" w:hAnsi="Times New Roman"/>
                <w:color w:val="000000"/>
                <w:lang w:eastAsia="fi-FI"/>
              </w:rPr>
            </w:pPr>
            <w:r>
              <w:rPr>
                <w:rFonts w:ascii="Times New Roman" w:eastAsia="Times New Roman" w:hAnsi="Times New Roman"/>
                <w:color w:val="000000"/>
                <w:lang w:eastAsia="fi-FI"/>
              </w:rPr>
              <w:t>Huoltajilta p</w:t>
            </w:r>
            <w:r w:rsidR="00E96DC7">
              <w:rPr>
                <w:rFonts w:ascii="Times New Roman" w:eastAsia="Times New Roman" w:hAnsi="Times New Roman"/>
                <w:color w:val="000000"/>
                <w:lang w:eastAsia="fi-FI"/>
              </w:rPr>
              <w:t>aljon hyviä näkemyksiä liittyen uuden koulun suunnitelmiin.</w:t>
            </w:r>
          </w:p>
        </w:tc>
        <w:tc>
          <w:tcPr>
            <w:tcW w:w="7230" w:type="dxa"/>
            <w:shd w:val="clear" w:color="auto" w:fill="auto"/>
          </w:tcPr>
          <w:p w:rsidR="00FD257E" w:rsidRPr="00622F89" w:rsidRDefault="00FD257E" w:rsidP="00844FF9">
            <w:pPr>
              <w:rPr>
                <w:rFonts w:ascii="Times New Roman" w:hAnsi="Times New Roman"/>
              </w:rPr>
            </w:pPr>
            <w:r>
              <w:rPr>
                <w:rFonts w:ascii="Times New Roman" w:hAnsi="Times New Roman"/>
              </w:rPr>
              <w:t>Kiitos hyvistä ajatuksista liittyen uuden koulun suunnitteluun! Tulemme tiedottamaan suunnittelutilanteesta sen edetessä. Tällä hetkellähän ei vielä ole varsinaisia päätöksiä rahoituksesta, aikataulusta rakennuksen laajuudesta tms. Listaan tähän alle joitakin periaatteita, joita on pidetty tärkeinä uuden koulun suunnittelussa:</w:t>
            </w:r>
            <w:r>
              <w:rPr>
                <w:rFonts w:ascii="Times New Roman" w:hAnsi="Times New Roman"/>
              </w:rPr>
              <w:br/>
              <w:t>- Noin 3-sarjainen yhtenäiskoulu (E-9.lk) ja mahdollisesti myös päiväkoti nykyiselle tontille; nykyisen rakennusmassan purkaminen</w:t>
            </w:r>
            <w:r>
              <w:rPr>
                <w:rFonts w:ascii="Times New Roman" w:hAnsi="Times New Roman"/>
              </w:rPr>
              <w:br/>
              <w:t>- Muuntojoustava ja pedagogisesti taipuisa, merellisyyden ja akustiikan huomioiminen, piha-alueiden toiminnallisuus, liikennejärjestelyiden turvallisuus</w:t>
            </w:r>
            <w:r>
              <w:rPr>
                <w:rFonts w:ascii="Times New Roman" w:hAnsi="Times New Roman"/>
              </w:rPr>
              <w:br/>
              <w:t>- Oppilaiden, huoltajien ja henkilökunnan vahva osallistaminen</w:t>
            </w:r>
          </w:p>
        </w:tc>
      </w:tr>
      <w:tr w:rsidR="006E2811" w:rsidRPr="003C1579" w:rsidTr="00844FF9">
        <w:tc>
          <w:tcPr>
            <w:tcW w:w="2943" w:type="dxa"/>
            <w:shd w:val="clear" w:color="auto" w:fill="auto"/>
          </w:tcPr>
          <w:p w:rsidR="006E2811" w:rsidRDefault="006E2811" w:rsidP="00844FF9">
            <w:pPr>
              <w:shd w:val="clear" w:color="auto" w:fill="FFFFFF"/>
              <w:rPr>
                <w:rFonts w:ascii="Times New Roman" w:eastAsia="Times New Roman" w:hAnsi="Times New Roman"/>
                <w:color w:val="000000"/>
                <w:lang w:eastAsia="fi-FI"/>
              </w:rPr>
            </w:pPr>
            <w:r w:rsidRPr="00222B61">
              <w:rPr>
                <w:rFonts w:ascii="Tahoma" w:eastAsia="Times New Roman" w:hAnsi="Tahoma" w:cs="Tahoma"/>
                <w:i/>
                <w:color w:val="000000"/>
                <w:sz w:val="18"/>
                <w:szCs w:val="18"/>
                <w:lang w:eastAsia="fi-FI"/>
              </w:rPr>
              <w:t>Koulussa on oppilaan mukaan luokissa melko kuuma, ilmanvaihto ei ehkä pelaa kunnolla.</w:t>
            </w:r>
          </w:p>
        </w:tc>
        <w:tc>
          <w:tcPr>
            <w:tcW w:w="7230" w:type="dxa"/>
            <w:shd w:val="clear" w:color="auto" w:fill="auto"/>
          </w:tcPr>
          <w:p w:rsidR="006E2811" w:rsidRDefault="00B47444" w:rsidP="00531E90">
            <w:pPr>
              <w:rPr>
                <w:rFonts w:ascii="Times New Roman" w:hAnsi="Times New Roman"/>
              </w:rPr>
            </w:pPr>
            <w:r>
              <w:rPr>
                <w:rFonts w:ascii="Times New Roman" w:hAnsi="Times New Roman"/>
              </w:rPr>
              <w:t xml:space="preserve">Erityisesti tilaelementissä on ollut haasteita </w:t>
            </w:r>
            <w:r w:rsidR="00531E90">
              <w:rPr>
                <w:rFonts w:ascii="Times New Roman" w:hAnsi="Times New Roman"/>
              </w:rPr>
              <w:t>sisä</w:t>
            </w:r>
            <w:r>
              <w:rPr>
                <w:rFonts w:ascii="Times New Roman" w:hAnsi="Times New Roman"/>
              </w:rPr>
              <w:t xml:space="preserve">lämpötilan </w:t>
            </w:r>
            <w:r w:rsidR="00531E90">
              <w:rPr>
                <w:rFonts w:ascii="Times New Roman" w:hAnsi="Times New Roman"/>
              </w:rPr>
              <w:t>säädöissä ulkolämpötilan muutoksissa. Yhtenä tekijänä tässä on isot auringon puolella olevat ikkunat. Kiinteistöhuollolle on asiasta toimitettu säännöllisesti palautetta, mutta tilojen tekniset valmiudet eivät ole riittävät nopeisiin muutoksiin. Varsinaisesti ilmanvaihdon puutteista ei liene kyse, mutta senkään kapasiteetti ei riitä tasapainottamaan esim. keväisin ja syksyisin ilmojen lämpenemisestä aiheutuvaa sisäilman lämpenemistä. Myös pakkasjaksojen alkaessa kestää joskus luvattoman kauan, että sisäilman lämpötila saadaan riittävälle tasolle.</w:t>
            </w:r>
          </w:p>
          <w:p w:rsidR="00531E90" w:rsidRPr="00622F89" w:rsidRDefault="00531E90" w:rsidP="00531E90">
            <w:pPr>
              <w:rPr>
                <w:rFonts w:ascii="Times New Roman" w:hAnsi="Times New Roman"/>
              </w:rPr>
            </w:pPr>
            <w:r>
              <w:rPr>
                <w:rFonts w:ascii="Times New Roman" w:hAnsi="Times New Roman"/>
              </w:rPr>
              <w:t>Koulun tiilirakennuksen eri osissa vastaavia ongelmia ei yhtä laajasti ole havaittu. Viime vuosikymmenen puolivälin tienoilla tehdyt sisäilmaremontit ovat tuoneet selkää parannusta ns. kotiluokkatilojen sisäilman laatuun. Haasteita on edelleen esim. valkoisen rakennuksen tiloissa ja liikuntasalissa ja pukuhuoneissa.</w:t>
            </w:r>
          </w:p>
        </w:tc>
      </w:tr>
      <w:tr w:rsidR="006E2811" w:rsidRPr="003C1579" w:rsidTr="00844FF9">
        <w:tc>
          <w:tcPr>
            <w:tcW w:w="2943" w:type="dxa"/>
            <w:shd w:val="clear" w:color="auto" w:fill="auto"/>
          </w:tcPr>
          <w:p w:rsidR="006E2811" w:rsidRPr="00803768" w:rsidRDefault="00803768" w:rsidP="00803768">
            <w:pPr>
              <w:rPr>
                <w:rFonts w:ascii="Tahoma" w:eastAsia="Times New Roman" w:hAnsi="Tahoma" w:cs="Tahoma"/>
                <w:i/>
                <w:color w:val="000000"/>
                <w:sz w:val="18"/>
                <w:szCs w:val="18"/>
                <w:lang w:eastAsia="fi-FI"/>
              </w:rPr>
            </w:pPr>
            <w:proofErr w:type="spellStart"/>
            <w:r w:rsidRPr="00803768">
              <w:rPr>
                <w:rFonts w:ascii="Tahoma" w:eastAsia="Times New Roman" w:hAnsi="Tahoma" w:cs="Tahoma"/>
                <w:i/>
                <w:color w:val="000000"/>
                <w:sz w:val="18"/>
                <w:szCs w:val="18"/>
                <w:lang w:eastAsia="fi-FI"/>
              </w:rPr>
              <w:t>Kahtaa</w:t>
            </w:r>
            <w:proofErr w:type="spellEnd"/>
            <w:r w:rsidRPr="00803768">
              <w:rPr>
                <w:rFonts w:ascii="Tahoma" w:eastAsia="Times New Roman" w:hAnsi="Tahoma" w:cs="Tahoma"/>
                <w:i/>
                <w:color w:val="000000"/>
                <w:sz w:val="18"/>
                <w:szCs w:val="18"/>
                <w:lang w:eastAsia="fi-FI"/>
              </w:rPr>
              <w:t xml:space="preserve"> arviointikeskustelua ei mielestäni vuodessa tarvita. Yksi riittäisi.</w:t>
            </w:r>
          </w:p>
        </w:tc>
        <w:tc>
          <w:tcPr>
            <w:tcW w:w="7230" w:type="dxa"/>
            <w:shd w:val="clear" w:color="auto" w:fill="auto"/>
          </w:tcPr>
          <w:p w:rsidR="006E2811" w:rsidRPr="00622F89" w:rsidRDefault="00C35D6D" w:rsidP="00C35D6D">
            <w:pPr>
              <w:rPr>
                <w:rFonts w:ascii="Times New Roman" w:hAnsi="Times New Roman"/>
              </w:rPr>
            </w:pPr>
            <w:r>
              <w:rPr>
                <w:rFonts w:ascii="Times New Roman" w:hAnsi="Times New Roman"/>
              </w:rPr>
              <w:t>Pääsääntöisesti huoltajat kokevat arviointikeskustelut tärkeiksi. Kyselyllä ei kartoitettu mielipidettä niiden sopivasta määrästä. Arviointikäytännöt (ja keskustelujen määrä sekä sisällöt) on määritelty Kokkolan kaupungin opetussuunnitelmassa, joten yksittäisellä koululla ei ole mahdollisuutta niistä poiketa. Perusteena nykykäytännölle on se, että syksyllä asetetaan oppilaalle yksilöllisiä tavoitteita ja keväällä arvioidaan niiden toteutumista ja mahdollisia jatkotoimenpiteitä.</w:t>
            </w:r>
          </w:p>
        </w:tc>
      </w:tr>
    </w:tbl>
    <w:p w:rsidR="00B33812" w:rsidRPr="00A27B35" w:rsidRDefault="00B33812" w:rsidP="00CF1FA6">
      <w:pPr>
        <w:rPr>
          <w:rFonts w:ascii="Times New Roman" w:hAnsi="Times New Roman"/>
          <w:sz w:val="24"/>
          <w:szCs w:val="24"/>
        </w:rPr>
      </w:pPr>
      <w:bookmarkStart w:id="0" w:name="_GoBack"/>
      <w:bookmarkEnd w:id="0"/>
    </w:p>
    <w:sectPr w:rsidR="00B33812" w:rsidRPr="00A27B35" w:rsidSect="00F906EC">
      <w:footerReference w:type="default" r:id="rId8"/>
      <w:pgSz w:w="11906" w:h="16838"/>
      <w:pgMar w:top="907" w:right="737" w:bottom="90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B9" w:rsidRDefault="00DF6DB9" w:rsidP="00CF1FA6">
      <w:pPr>
        <w:spacing w:after="0" w:line="240" w:lineRule="auto"/>
      </w:pPr>
      <w:r>
        <w:separator/>
      </w:r>
    </w:p>
  </w:endnote>
  <w:endnote w:type="continuationSeparator" w:id="0">
    <w:p w:rsidR="00DF6DB9" w:rsidRDefault="00DF6DB9" w:rsidP="00CF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85026"/>
      <w:docPartObj>
        <w:docPartGallery w:val="Page Numbers (Bottom of Page)"/>
        <w:docPartUnique/>
      </w:docPartObj>
    </w:sdtPr>
    <w:sdtEndPr/>
    <w:sdtContent>
      <w:p w:rsidR="00CF1FA6" w:rsidRDefault="00CF1FA6">
        <w:pPr>
          <w:pStyle w:val="Alatunniste"/>
          <w:jc w:val="right"/>
        </w:pPr>
        <w:r>
          <w:fldChar w:fldCharType="begin"/>
        </w:r>
        <w:r>
          <w:instrText>PAGE   \* MERGEFORMAT</w:instrText>
        </w:r>
        <w:r>
          <w:fldChar w:fldCharType="separate"/>
        </w:r>
        <w:r w:rsidR="007A6A33">
          <w:rPr>
            <w:noProof/>
          </w:rPr>
          <w:t>5</w:t>
        </w:r>
        <w:r>
          <w:fldChar w:fldCharType="end"/>
        </w:r>
      </w:p>
    </w:sdtContent>
  </w:sdt>
  <w:p w:rsidR="00CF1FA6" w:rsidRDefault="00CF1F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B9" w:rsidRDefault="00DF6DB9" w:rsidP="00CF1FA6">
      <w:pPr>
        <w:spacing w:after="0" w:line="240" w:lineRule="auto"/>
      </w:pPr>
      <w:r>
        <w:separator/>
      </w:r>
    </w:p>
  </w:footnote>
  <w:footnote w:type="continuationSeparator" w:id="0">
    <w:p w:rsidR="00DF6DB9" w:rsidRDefault="00DF6DB9" w:rsidP="00CF1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78A"/>
    <w:multiLevelType w:val="hybridMultilevel"/>
    <w:tmpl w:val="BEC4147A"/>
    <w:lvl w:ilvl="0" w:tplc="7804BBA8">
      <w:start w:val="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B2D19A6"/>
    <w:multiLevelType w:val="hybridMultilevel"/>
    <w:tmpl w:val="1DBADFAC"/>
    <w:lvl w:ilvl="0" w:tplc="5A561B42">
      <w:start w:val="1"/>
      <w:numFmt w:val="lowerLetter"/>
      <w:lvlText w:val="%1)"/>
      <w:lvlJc w:val="left"/>
      <w:pPr>
        <w:tabs>
          <w:tab w:val="num" w:pos="1665"/>
        </w:tabs>
        <w:ind w:left="1665" w:hanging="360"/>
      </w:pPr>
      <w:rPr>
        <w:rFonts w:cs="Times New Roman" w:hint="default"/>
      </w:rPr>
    </w:lvl>
    <w:lvl w:ilvl="1" w:tplc="040B0019" w:tentative="1">
      <w:start w:val="1"/>
      <w:numFmt w:val="lowerLetter"/>
      <w:lvlText w:val="%2."/>
      <w:lvlJc w:val="left"/>
      <w:pPr>
        <w:tabs>
          <w:tab w:val="num" w:pos="2385"/>
        </w:tabs>
        <w:ind w:left="2385" w:hanging="360"/>
      </w:pPr>
      <w:rPr>
        <w:rFonts w:cs="Times New Roman"/>
      </w:rPr>
    </w:lvl>
    <w:lvl w:ilvl="2" w:tplc="040B001B" w:tentative="1">
      <w:start w:val="1"/>
      <w:numFmt w:val="lowerRoman"/>
      <w:lvlText w:val="%3."/>
      <w:lvlJc w:val="right"/>
      <w:pPr>
        <w:tabs>
          <w:tab w:val="num" w:pos="3105"/>
        </w:tabs>
        <w:ind w:left="3105" w:hanging="180"/>
      </w:pPr>
      <w:rPr>
        <w:rFonts w:cs="Times New Roman"/>
      </w:rPr>
    </w:lvl>
    <w:lvl w:ilvl="3" w:tplc="040B000F" w:tentative="1">
      <w:start w:val="1"/>
      <w:numFmt w:val="decimal"/>
      <w:lvlText w:val="%4."/>
      <w:lvlJc w:val="left"/>
      <w:pPr>
        <w:tabs>
          <w:tab w:val="num" w:pos="3825"/>
        </w:tabs>
        <w:ind w:left="3825" w:hanging="360"/>
      </w:pPr>
      <w:rPr>
        <w:rFonts w:cs="Times New Roman"/>
      </w:rPr>
    </w:lvl>
    <w:lvl w:ilvl="4" w:tplc="040B0019" w:tentative="1">
      <w:start w:val="1"/>
      <w:numFmt w:val="lowerLetter"/>
      <w:lvlText w:val="%5."/>
      <w:lvlJc w:val="left"/>
      <w:pPr>
        <w:tabs>
          <w:tab w:val="num" w:pos="4545"/>
        </w:tabs>
        <w:ind w:left="4545" w:hanging="360"/>
      </w:pPr>
      <w:rPr>
        <w:rFonts w:cs="Times New Roman"/>
      </w:rPr>
    </w:lvl>
    <w:lvl w:ilvl="5" w:tplc="040B001B" w:tentative="1">
      <w:start w:val="1"/>
      <w:numFmt w:val="lowerRoman"/>
      <w:lvlText w:val="%6."/>
      <w:lvlJc w:val="right"/>
      <w:pPr>
        <w:tabs>
          <w:tab w:val="num" w:pos="5265"/>
        </w:tabs>
        <w:ind w:left="5265" w:hanging="180"/>
      </w:pPr>
      <w:rPr>
        <w:rFonts w:cs="Times New Roman"/>
      </w:rPr>
    </w:lvl>
    <w:lvl w:ilvl="6" w:tplc="040B000F" w:tentative="1">
      <w:start w:val="1"/>
      <w:numFmt w:val="decimal"/>
      <w:lvlText w:val="%7."/>
      <w:lvlJc w:val="left"/>
      <w:pPr>
        <w:tabs>
          <w:tab w:val="num" w:pos="5985"/>
        </w:tabs>
        <w:ind w:left="5985" w:hanging="360"/>
      </w:pPr>
      <w:rPr>
        <w:rFonts w:cs="Times New Roman"/>
      </w:rPr>
    </w:lvl>
    <w:lvl w:ilvl="7" w:tplc="040B0019" w:tentative="1">
      <w:start w:val="1"/>
      <w:numFmt w:val="lowerLetter"/>
      <w:lvlText w:val="%8."/>
      <w:lvlJc w:val="left"/>
      <w:pPr>
        <w:tabs>
          <w:tab w:val="num" w:pos="6705"/>
        </w:tabs>
        <w:ind w:left="6705" w:hanging="360"/>
      </w:pPr>
      <w:rPr>
        <w:rFonts w:cs="Times New Roman"/>
      </w:rPr>
    </w:lvl>
    <w:lvl w:ilvl="8" w:tplc="040B001B" w:tentative="1">
      <w:start w:val="1"/>
      <w:numFmt w:val="lowerRoman"/>
      <w:lvlText w:val="%9."/>
      <w:lvlJc w:val="right"/>
      <w:pPr>
        <w:tabs>
          <w:tab w:val="num" w:pos="7425"/>
        </w:tabs>
        <w:ind w:left="7425" w:hanging="180"/>
      </w:pPr>
      <w:rPr>
        <w:rFonts w:cs="Times New Roman"/>
      </w:rPr>
    </w:lvl>
  </w:abstractNum>
  <w:abstractNum w:abstractNumId="2" w15:restartNumberingAfterBreak="0">
    <w:nsid w:val="69B7617F"/>
    <w:multiLevelType w:val="hybridMultilevel"/>
    <w:tmpl w:val="2CCAB904"/>
    <w:lvl w:ilvl="0" w:tplc="A4C0EDB0">
      <w:start w:val="4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6C"/>
    <w:rsid w:val="0001366B"/>
    <w:rsid w:val="000158F0"/>
    <w:rsid w:val="00032DFD"/>
    <w:rsid w:val="0004390C"/>
    <w:rsid w:val="000505AF"/>
    <w:rsid w:val="00061FBF"/>
    <w:rsid w:val="000A5B3B"/>
    <w:rsid w:val="000B21D7"/>
    <w:rsid w:val="000C6CBD"/>
    <w:rsid w:val="000E0B56"/>
    <w:rsid w:val="000E762A"/>
    <w:rsid w:val="00104EF9"/>
    <w:rsid w:val="0011641C"/>
    <w:rsid w:val="0011773B"/>
    <w:rsid w:val="0013765B"/>
    <w:rsid w:val="00145921"/>
    <w:rsid w:val="00152F40"/>
    <w:rsid w:val="001951D8"/>
    <w:rsid w:val="001B7794"/>
    <w:rsid w:val="001C4531"/>
    <w:rsid w:val="001D3351"/>
    <w:rsid w:val="001F092A"/>
    <w:rsid w:val="00222B61"/>
    <w:rsid w:val="00222DFE"/>
    <w:rsid w:val="00231660"/>
    <w:rsid w:val="00243C5A"/>
    <w:rsid w:val="002536BB"/>
    <w:rsid w:val="002561E9"/>
    <w:rsid w:val="00260F5A"/>
    <w:rsid w:val="00263777"/>
    <w:rsid w:val="00264D50"/>
    <w:rsid w:val="00267216"/>
    <w:rsid w:val="0027134C"/>
    <w:rsid w:val="00275A97"/>
    <w:rsid w:val="002A0190"/>
    <w:rsid w:val="002A74F4"/>
    <w:rsid w:val="002A7EA5"/>
    <w:rsid w:val="002B3AD8"/>
    <w:rsid w:val="002E76C9"/>
    <w:rsid w:val="002F345F"/>
    <w:rsid w:val="002F7E94"/>
    <w:rsid w:val="00301ACD"/>
    <w:rsid w:val="00312067"/>
    <w:rsid w:val="003201BC"/>
    <w:rsid w:val="0032414B"/>
    <w:rsid w:val="0033327F"/>
    <w:rsid w:val="00350E4E"/>
    <w:rsid w:val="003824BE"/>
    <w:rsid w:val="003915DF"/>
    <w:rsid w:val="003C1579"/>
    <w:rsid w:val="003C2C63"/>
    <w:rsid w:val="003D0418"/>
    <w:rsid w:val="003F6EBB"/>
    <w:rsid w:val="00410881"/>
    <w:rsid w:val="00411D9D"/>
    <w:rsid w:val="00420BBB"/>
    <w:rsid w:val="00432A54"/>
    <w:rsid w:val="00441C46"/>
    <w:rsid w:val="004520B0"/>
    <w:rsid w:val="004536CA"/>
    <w:rsid w:val="00461A3C"/>
    <w:rsid w:val="00462003"/>
    <w:rsid w:val="00465EFB"/>
    <w:rsid w:val="00472F6E"/>
    <w:rsid w:val="00477612"/>
    <w:rsid w:val="004A65B7"/>
    <w:rsid w:val="004B3F21"/>
    <w:rsid w:val="004C5421"/>
    <w:rsid w:val="004D686C"/>
    <w:rsid w:val="004E094C"/>
    <w:rsid w:val="004E5365"/>
    <w:rsid w:val="004E6676"/>
    <w:rsid w:val="004F5829"/>
    <w:rsid w:val="00516C01"/>
    <w:rsid w:val="005270F9"/>
    <w:rsid w:val="00531E90"/>
    <w:rsid w:val="00532B9D"/>
    <w:rsid w:val="00534852"/>
    <w:rsid w:val="00537868"/>
    <w:rsid w:val="00542200"/>
    <w:rsid w:val="00542E97"/>
    <w:rsid w:val="0057077C"/>
    <w:rsid w:val="00570C90"/>
    <w:rsid w:val="0057389F"/>
    <w:rsid w:val="005A2B55"/>
    <w:rsid w:val="005C3FB6"/>
    <w:rsid w:val="005F4939"/>
    <w:rsid w:val="006063AE"/>
    <w:rsid w:val="00622F89"/>
    <w:rsid w:val="00627531"/>
    <w:rsid w:val="006620D1"/>
    <w:rsid w:val="006A4EBF"/>
    <w:rsid w:val="006B7CE0"/>
    <w:rsid w:val="006D6F56"/>
    <w:rsid w:val="006E2811"/>
    <w:rsid w:val="006F230D"/>
    <w:rsid w:val="00721526"/>
    <w:rsid w:val="007429E1"/>
    <w:rsid w:val="007526B1"/>
    <w:rsid w:val="00767A84"/>
    <w:rsid w:val="00767B9C"/>
    <w:rsid w:val="007917CE"/>
    <w:rsid w:val="00792C4F"/>
    <w:rsid w:val="00795A62"/>
    <w:rsid w:val="007A6A33"/>
    <w:rsid w:val="007C1980"/>
    <w:rsid w:val="007C50EC"/>
    <w:rsid w:val="007E2AD7"/>
    <w:rsid w:val="007E7A94"/>
    <w:rsid w:val="007F2D2C"/>
    <w:rsid w:val="00801822"/>
    <w:rsid w:val="00803768"/>
    <w:rsid w:val="00810388"/>
    <w:rsid w:val="00825B49"/>
    <w:rsid w:val="00833553"/>
    <w:rsid w:val="00833E1D"/>
    <w:rsid w:val="008465BA"/>
    <w:rsid w:val="00877275"/>
    <w:rsid w:val="00877AC0"/>
    <w:rsid w:val="00883B63"/>
    <w:rsid w:val="008935D9"/>
    <w:rsid w:val="008948FE"/>
    <w:rsid w:val="008967FD"/>
    <w:rsid w:val="00896AC2"/>
    <w:rsid w:val="008A7EB2"/>
    <w:rsid w:val="008B1FBE"/>
    <w:rsid w:val="008C5781"/>
    <w:rsid w:val="008E1EAC"/>
    <w:rsid w:val="008F566C"/>
    <w:rsid w:val="00920F5A"/>
    <w:rsid w:val="00933280"/>
    <w:rsid w:val="0094607F"/>
    <w:rsid w:val="00955D37"/>
    <w:rsid w:val="00962C01"/>
    <w:rsid w:val="0096617D"/>
    <w:rsid w:val="00977FAB"/>
    <w:rsid w:val="009947ED"/>
    <w:rsid w:val="00994DD3"/>
    <w:rsid w:val="00997C55"/>
    <w:rsid w:val="009B5F55"/>
    <w:rsid w:val="009D3FD6"/>
    <w:rsid w:val="00A229A9"/>
    <w:rsid w:val="00A23148"/>
    <w:rsid w:val="00A27B35"/>
    <w:rsid w:val="00A45B79"/>
    <w:rsid w:val="00A50346"/>
    <w:rsid w:val="00A50859"/>
    <w:rsid w:val="00A57E6A"/>
    <w:rsid w:val="00A61CD2"/>
    <w:rsid w:val="00A933D1"/>
    <w:rsid w:val="00AA6FE9"/>
    <w:rsid w:val="00AB4289"/>
    <w:rsid w:val="00AB7DDE"/>
    <w:rsid w:val="00AC055F"/>
    <w:rsid w:val="00AC3C04"/>
    <w:rsid w:val="00AC5360"/>
    <w:rsid w:val="00AD27E7"/>
    <w:rsid w:val="00AD4A93"/>
    <w:rsid w:val="00AE246C"/>
    <w:rsid w:val="00AE5AFA"/>
    <w:rsid w:val="00AF2F2C"/>
    <w:rsid w:val="00B17375"/>
    <w:rsid w:val="00B23394"/>
    <w:rsid w:val="00B32300"/>
    <w:rsid w:val="00B33812"/>
    <w:rsid w:val="00B43A5C"/>
    <w:rsid w:val="00B47444"/>
    <w:rsid w:val="00B5095E"/>
    <w:rsid w:val="00B50D5E"/>
    <w:rsid w:val="00B6023D"/>
    <w:rsid w:val="00BA1BBC"/>
    <w:rsid w:val="00C01E6C"/>
    <w:rsid w:val="00C05EF6"/>
    <w:rsid w:val="00C33BF5"/>
    <w:rsid w:val="00C35D6D"/>
    <w:rsid w:val="00C41EDA"/>
    <w:rsid w:val="00C4373B"/>
    <w:rsid w:val="00C4505D"/>
    <w:rsid w:val="00C65E22"/>
    <w:rsid w:val="00C95C99"/>
    <w:rsid w:val="00CB6440"/>
    <w:rsid w:val="00CB6724"/>
    <w:rsid w:val="00CD0529"/>
    <w:rsid w:val="00CE4EE6"/>
    <w:rsid w:val="00CF00DC"/>
    <w:rsid w:val="00CF1FA6"/>
    <w:rsid w:val="00D16B5D"/>
    <w:rsid w:val="00D366CB"/>
    <w:rsid w:val="00D631A6"/>
    <w:rsid w:val="00D7048F"/>
    <w:rsid w:val="00D74325"/>
    <w:rsid w:val="00D825F2"/>
    <w:rsid w:val="00D83712"/>
    <w:rsid w:val="00D86C2D"/>
    <w:rsid w:val="00DC2C87"/>
    <w:rsid w:val="00DC59E6"/>
    <w:rsid w:val="00DD40FC"/>
    <w:rsid w:val="00DD7CB8"/>
    <w:rsid w:val="00DE4A49"/>
    <w:rsid w:val="00DF006A"/>
    <w:rsid w:val="00DF6DB9"/>
    <w:rsid w:val="00E03298"/>
    <w:rsid w:val="00E206B7"/>
    <w:rsid w:val="00E23BA1"/>
    <w:rsid w:val="00E27114"/>
    <w:rsid w:val="00E30650"/>
    <w:rsid w:val="00E46CE5"/>
    <w:rsid w:val="00E65F60"/>
    <w:rsid w:val="00E72D6B"/>
    <w:rsid w:val="00E90261"/>
    <w:rsid w:val="00E96DC7"/>
    <w:rsid w:val="00EA0FFA"/>
    <w:rsid w:val="00EA554B"/>
    <w:rsid w:val="00EC3928"/>
    <w:rsid w:val="00EC5256"/>
    <w:rsid w:val="00F0421F"/>
    <w:rsid w:val="00F2407F"/>
    <w:rsid w:val="00F5498A"/>
    <w:rsid w:val="00F55989"/>
    <w:rsid w:val="00F6564B"/>
    <w:rsid w:val="00F66C70"/>
    <w:rsid w:val="00F707F9"/>
    <w:rsid w:val="00F77852"/>
    <w:rsid w:val="00F90500"/>
    <w:rsid w:val="00F906EC"/>
    <w:rsid w:val="00F97141"/>
    <w:rsid w:val="00F97C96"/>
    <w:rsid w:val="00FA6FC0"/>
    <w:rsid w:val="00FD257E"/>
    <w:rsid w:val="00FD6B43"/>
    <w:rsid w:val="00FE6DB5"/>
    <w:rsid w:val="00FF50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4D496"/>
  <w15:docId w15:val="{90B1FCA3-FC69-4E12-BCF7-59CA9D18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63777"/>
    <w:pPr>
      <w:spacing w:after="200" w:line="276" w:lineRule="auto"/>
    </w:pPr>
    <w:rPr>
      <w:sz w:val="22"/>
      <w:szCs w:val="22"/>
      <w:lang w:eastAsia="en-US"/>
    </w:rPr>
  </w:style>
  <w:style w:type="paragraph" w:styleId="Otsikko4">
    <w:name w:val="heading 4"/>
    <w:basedOn w:val="Normaali"/>
    <w:link w:val="Otsikko4Char"/>
    <w:uiPriority w:val="99"/>
    <w:qFormat/>
    <w:locked/>
    <w:rsid w:val="003824BE"/>
    <w:pPr>
      <w:spacing w:before="100" w:beforeAutospacing="1" w:after="100" w:afterAutospacing="1" w:line="240" w:lineRule="auto"/>
      <w:outlineLvl w:val="3"/>
    </w:pPr>
    <w:rPr>
      <w:rFonts w:ascii="Times New Roman" w:hAnsi="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link w:val="Otsikko4"/>
    <w:uiPriority w:val="99"/>
    <w:semiHidden/>
    <w:locked/>
    <w:rPr>
      <w:rFonts w:ascii="Calibri" w:hAnsi="Calibri" w:cs="Times New Roman"/>
      <w:b/>
      <w:bCs/>
      <w:sz w:val="28"/>
      <w:szCs w:val="28"/>
      <w:lang w:eastAsia="en-US"/>
    </w:rPr>
  </w:style>
  <w:style w:type="paragraph" w:styleId="Seliteteksti">
    <w:name w:val="Balloon Text"/>
    <w:basedOn w:val="Normaali"/>
    <w:link w:val="SelitetekstiChar"/>
    <w:uiPriority w:val="99"/>
    <w:semiHidden/>
    <w:unhideWhenUsed/>
    <w:rsid w:val="00411D9D"/>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411D9D"/>
    <w:rPr>
      <w:rFonts w:ascii="Tahoma" w:hAnsi="Tahoma" w:cs="Tahoma"/>
      <w:sz w:val="16"/>
      <w:szCs w:val="16"/>
      <w:lang w:eastAsia="en-US"/>
    </w:rPr>
  </w:style>
  <w:style w:type="table" w:styleId="TaulukkoRuudukko">
    <w:name w:val="Table Grid"/>
    <w:basedOn w:val="Normaalitaulukko"/>
    <w:locked/>
    <w:rsid w:val="0010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E6676"/>
    <w:pPr>
      <w:ind w:left="720"/>
      <w:contextualSpacing/>
    </w:pPr>
  </w:style>
  <w:style w:type="paragraph" w:styleId="Yltunniste">
    <w:name w:val="header"/>
    <w:basedOn w:val="Normaali"/>
    <w:link w:val="YltunnisteChar"/>
    <w:uiPriority w:val="99"/>
    <w:unhideWhenUsed/>
    <w:rsid w:val="00CF1FA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F1FA6"/>
    <w:rPr>
      <w:sz w:val="22"/>
      <w:szCs w:val="22"/>
      <w:lang w:eastAsia="en-US"/>
    </w:rPr>
  </w:style>
  <w:style w:type="paragraph" w:styleId="Alatunniste">
    <w:name w:val="footer"/>
    <w:basedOn w:val="Normaali"/>
    <w:link w:val="AlatunnisteChar"/>
    <w:uiPriority w:val="99"/>
    <w:unhideWhenUsed/>
    <w:rsid w:val="00CF1FA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F1F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6133">
      <w:marLeft w:val="0"/>
      <w:marRight w:val="0"/>
      <w:marTop w:val="0"/>
      <w:marBottom w:val="0"/>
      <w:divBdr>
        <w:top w:val="none" w:sz="0" w:space="0" w:color="auto"/>
        <w:left w:val="none" w:sz="0" w:space="0" w:color="auto"/>
        <w:bottom w:val="none" w:sz="0" w:space="0" w:color="auto"/>
        <w:right w:val="none" w:sz="0" w:space="0" w:color="auto"/>
      </w:divBdr>
    </w:div>
    <w:div w:id="409936134">
      <w:marLeft w:val="0"/>
      <w:marRight w:val="0"/>
      <w:marTop w:val="0"/>
      <w:marBottom w:val="0"/>
      <w:divBdr>
        <w:top w:val="none" w:sz="0" w:space="0" w:color="auto"/>
        <w:left w:val="none" w:sz="0" w:space="0" w:color="auto"/>
        <w:bottom w:val="none" w:sz="0" w:space="0" w:color="auto"/>
        <w:right w:val="none" w:sz="0" w:space="0" w:color="auto"/>
      </w:divBdr>
    </w:div>
    <w:div w:id="409936135">
      <w:marLeft w:val="0"/>
      <w:marRight w:val="0"/>
      <w:marTop w:val="0"/>
      <w:marBottom w:val="0"/>
      <w:divBdr>
        <w:top w:val="none" w:sz="0" w:space="0" w:color="auto"/>
        <w:left w:val="none" w:sz="0" w:space="0" w:color="auto"/>
        <w:bottom w:val="none" w:sz="0" w:space="0" w:color="auto"/>
        <w:right w:val="none" w:sz="0" w:space="0" w:color="auto"/>
      </w:divBdr>
    </w:div>
    <w:div w:id="409936136">
      <w:marLeft w:val="0"/>
      <w:marRight w:val="0"/>
      <w:marTop w:val="0"/>
      <w:marBottom w:val="0"/>
      <w:divBdr>
        <w:top w:val="none" w:sz="0" w:space="0" w:color="auto"/>
        <w:left w:val="none" w:sz="0" w:space="0" w:color="auto"/>
        <w:bottom w:val="none" w:sz="0" w:space="0" w:color="auto"/>
        <w:right w:val="none" w:sz="0" w:space="0" w:color="auto"/>
      </w:divBdr>
    </w:div>
    <w:div w:id="409936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2F0D-9BDB-4B81-9041-1CCFF7F4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1625</Words>
  <Characters>13165</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Windows-käyttäjä</dc:creator>
  <cp:lastModifiedBy>Lauri Arto Erkki Matias</cp:lastModifiedBy>
  <cp:revision>28</cp:revision>
  <cp:lastPrinted>2023-01-13T07:40:00Z</cp:lastPrinted>
  <dcterms:created xsi:type="dcterms:W3CDTF">2022-09-22T04:55:00Z</dcterms:created>
  <dcterms:modified xsi:type="dcterms:W3CDTF">2023-01-13T09:11:00Z</dcterms:modified>
</cp:coreProperties>
</file>